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DC" w:rsidRDefault="004708DC" w:rsidP="00B014A0">
      <w:pPr>
        <w:jc w:val="center"/>
        <w:rPr>
          <w:sz w:val="28"/>
          <w:szCs w:val="28"/>
          <w:u w:val="single"/>
        </w:rPr>
      </w:pPr>
      <w:r w:rsidRPr="00E00C8D">
        <w:rPr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2.75pt">
            <v:imagedata r:id="rId7" o:title=""/>
          </v:shape>
        </w:pict>
      </w:r>
    </w:p>
    <w:p w:rsidR="004708DC" w:rsidRDefault="004708DC" w:rsidP="00B014A0">
      <w:pPr>
        <w:jc w:val="center"/>
        <w:rPr>
          <w:sz w:val="28"/>
          <w:szCs w:val="28"/>
          <w:u w:val="single"/>
        </w:rPr>
      </w:pPr>
    </w:p>
    <w:p w:rsidR="004708DC" w:rsidRPr="000B1768" w:rsidRDefault="004708DC" w:rsidP="00B014A0">
      <w:pPr>
        <w:jc w:val="center"/>
        <w:rPr>
          <w:sz w:val="28"/>
          <w:szCs w:val="28"/>
          <w:u w:val="single"/>
        </w:rPr>
      </w:pPr>
      <w:r w:rsidRPr="000B1768">
        <w:rPr>
          <w:sz w:val="28"/>
          <w:szCs w:val="28"/>
          <w:u w:val="single"/>
        </w:rPr>
        <w:t xml:space="preserve">Гришанов Ігор Володимирович </w:t>
      </w:r>
    </w:p>
    <w:p w:rsidR="004708DC" w:rsidRPr="000B1768" w:rsidRDefault="004708DC" w:rsidP="00B014A0">
      <w:pPr>
        <w:jc w:val="center"/>
        <w:rPr>
          <w:sz w:val="28"/>
          <w:szCs w:val="28"/>
        </w:rPr>
      </w:pPr>
      <w:r w:rsidRPr="000B1768">
        <w:rPr>
          <w:sz w:val="28"/>
          <w:szCs w:val="28"/>
        </w:rPr>
        <w:t>Доцент кафедри філософії та соціально-гуманітарних наук,</w:t>
      </w:r>
    </w:p>
    <w:p w:rsidR="004708DC" w:rsidRPr="000B1768" w:rsidRDefault="004708DC" w:rsidP="00B014A0">
      <w:pPr>
        <w:rPr>
          <w:sz w:val="28"/>
          <w:szCs w:val="28"/>
        </w:rPr>
      </w:pPr>
    </w:p>
    <w:p w:rsidR="004708DC" w:rsidRPr="000B1768" w:rsidRDefault="004708DC" w:rsidP="00B014A0">
      <w:pPr>
        <w:rPr>
          <w:sz w:val="28"/>
          <w:szCs w:val="28"/>
        </w:rPr>
      </w:pPr>
      <w:r w:rsidRPr="000B1768">
        <w:rPr>
          <w:sz w:val="28"/>
          <w:szCs w:val="28"/>
        </w:rPr>
        <w:t>Отримав вищу освіту в Севастопольському приладобудівному інституті . 22 червня. 1970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</w:t>
      </w:r>
      <w:r w:rsidRPr="000B1768">
        <w:rPr>
          <w:sz w:val="28"/>
          <w:szCs w:val="28"/>
        </w:rPr>
        <w:t xml:space="preserve">. За спеціальністю: Автоматика і телемеханіка. Кваліфікація: </w:t>
      </w:r>
      <w:r>
        <w:rPr>
          <w:sz w:val="28"/>
          <w:szCs w:val="28"/>
        </w:rPr>
        <w:t>і</w:t>
      </w:r>
      <w:r w:rsidRPr="000B1768">
        <w:rPr>
          <w:sz w:val="28"/>
          <w:szCs w:val="28"/>
        </w:rPr>
        <w:t xml:space="preserve">нженер-електрик. </w:t>
      </w:r>
    </w:p>
    <w:p w:rsidR="004708DC" w:rsidRPr="000B1768" w:rsidRDefault="004708DC" w:rsidP="000C6877">
      <w:pPr>
        <w:jc w:val="both"/>
        <w:rPr>
          <w:sz w:val="28"/>
          <w:szCs w:val="28"/>
        </w:rPr>
      </w:pPr>
      <w:r w:rsidRPr="000B1768">
        <w:rPr>
          <w:sz w:val="28"/>
          <w:szCs w:val="28"/>
        </w:rPr>
        <w:t>Працював на заводі, робочого об'єднання «Дніпро» в м. Херсоні інженером, старшим інженером. Надалі, після утворення на цьому виробництві відділу автоматизованих систем управління (АСУ),</w:t>
      </w:r>
      <w:r w:rsidRPr="000B1768">
        <w:rPr>
          <w:sz w:val="28"/>
          <w:szCs w:val="28"/>
          <w:lang w:val="ru-RU"/>
        </w:rPr>
        <w:t xml:space="preserve"> </w:t>
      </w:r>
      <w:r w:rsidRPr="000B1768">
        <w:rPr>
          <w:sz w:val="28"/>
          <w:szCs w:val="28"/>
        </w:rPr>
        <w:t>продовжував працювати старшим математиком відділу автоматизованих систем управління технологічними процесами (АСУ ТП).</w:t>
      </w:r>
    </w:p>
    <w:p w:rsidR="004708DC" w:rsidRDefault="004708DC" w:rsidP="000C6877">
      <w:pPr>
        <w:jc w:val="both"/>
        <w:rPr>
          <w:sz w:val="28"/>
          <w:szCs w:val="28"/>
        </w:rPr>
      </w:pPr>
      <w:r w:rsidRPr="000B1768">
        <w:rPr>
          <w:sz w:val="28"/>
          <w:szCs w:val="28"/>
        </w:rPr>
        <w:t>У 1971 році вступив до аспірантури Одеського державного університету імені Іллі Ілліча Мечникова</w:t>
      </w:r>
      <w:r>
        <w:rPr>
          <w:sz w:val="28"/>
          <w:szCs w:val="28"/>
          <w:lang w:val="ru-RU"/>
        </w:rPr>
        <w:t>,</w:t>
      </w:r>
      <w:r w:rsidRPr="000B1768">
        <w:rPr>
          <w:sz w:val="28"/>
          <w:szCs w:val="28"/>
        </w:rPr>
        <w:t xml:space="preserve"> за спеціалізацією логіка, філософські питання природознавства. З 1978 року почав працювати за сумісництвом, погодинно, викладачем, у Херсонському державному педагогічному університеті. </w:t>
      </w:r>
    </w:p>
    <w:p w:rsidR="004708DC" w:rsidRPr="000B1768" w:rsidRDefault="004708DC" w:rsidP="000C6877">
      <w:pPr>
        <w:jc w:val="both"/>
        <w:rPr>
          <w:sz w:val="28"/>
          <w:szCs w:val="28"/>
        </w:rPr>
      </w:pPr>
      <w:r w:rsidRPr="000B1768">
        <w:rPr>
          <w:sz w:val="28"/>
          <w:szCs w:val="28"/>
        </w:rPr>
        <w:t>У 1987 році  перейшов, по запрошенню, до Херсонського державного педагогічного університету на постійну роботу старшим викладачем кафедри філософії та соціально-гуманітарних наук, де і працюю по цей час.</w:t>
      </w:r>
    </w:p>
    <w:p w:rsidR="004708DC" w:rsidRPr="000C6877" w:rsidRDefault="004708DC" w:rsidP="000C6877">
      <w:pPr>
        <w:jc w:val="both"/>
        <w:rPr>
          <w:sz w:val="28"/>
          <w:szCs w:val="28"/>
        </w:rPr>
      </w:pPr>
      <w:r w:rsidRPr="000B1768">
        <w:rPr>
          <w:sz w:val="28"/>
          <w:szCs w:val="28"/>
        </w:rPr>
        <w:t xml:space="preserve">У 1994 році, в Інституті філософії Академії наук України </w:t>
      </w:r>
      <w:r w:rsidRPr="000C6877">
        <w:rPr>
          <w:sz w:val="28"/>
          <w:szCs w:val="28"/>
        </w:rPr>
        <w:t>(</w:t>
      </w:r>
      <w:r w:rsidRPr="000B1768">
        <w:rPr>
          <w:sz w:val="28"/>
          <w:szCs w:val="28"/>
        </w:rPr>
        <w:t>м. Київ</w:t>
      </w:r>
      <w:r>
        <w:rPr>
          <w:sz w:val="28"/>
          <w:szCs w:val="28"/>
          <w:lang w:val="ru-RU"/>
        </w:rPr>
        <w:t>)</w:t>
      </w:r>
      <w:r w:rsidRPr="000B1768">
        <w:rPr>
          <w:sz w:val="28"/>
          <w:szCs w:val="28"/>
        </w:rPr>
        <w:t xml:space="preserve">, захистив кандидатську дисертацію. </w:t>
      </w:r>
      <w:r>
        <w:rPr>
          <w:sz w:val="28"/>
          <w:szCs w:val="28"/>
        </w:rPr>
        <w:t>С</w:t>
      </w:r>
      <w:r w:rsidRPr="000B1768">
        <w:rPr>
          <w:sz w:val="28"/>
          <w:szCs w:val="28"/>
        </w:rPr>
        <w:t>пеціальність: 09.00.08 – філософські питання природознавства і техніки. Тема дисертації «Інформаційні аспекти знання і діяльності» (Логіко-філософський аналіз).</w:t>
      </w:r>
    </w:p>
    <w:p w:rsidR="004708DC" w:rsidRDefault="004708DC" w:rsidP="000C6877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B1768">
        <w:rPr>
          <w:sz w:val="28"/>
          <w:szCs w:val="28"/>
        </w:rPr>
        <w:t xml:space="preserve"> 1996 року </w:t>
      </w:r>
      <w:r>
        <w:rPr>
          <w:sz w:val="28"/>
          <w:szCs w:val="28"/>
        </w:rPr>
        <w:t>– д</w:t>
      </w:r>
      <w:r w:rsidRPr="000B1768">
        <w:rPr>
          <w:sz w:val="28"/>
          <w:szCs w:val="28"/>
        </w:rPr>
        <w:t>оцент кафедри філософії та соціально-гуманітарних наук Херсонськ</w:t>
      </w:r>
      <w:r>
        <w:rPr>
          <w:sz w:val="28"/>
          <w:szCs w:val="28"/>
        </w:rPr>
        <w:t>ого</w:t>
      </w:r>
      <w:r w:rsidRPr="000B1768">
        <w:rPr>
          <w:sz w:val="28"/>
          <w:szCs w:val="28"/>
        </w:rPr>
        <w:t xml:space="preserve"> державн</w:t>
      </w:r>
      <w:r>
        <w:rPr>
          <w:sz w:val="28"/>
          <w:szCs w:val="28"/>
        </w:rPr>
        <w:t>ого</w:t>
      </w:r>
      <w:r w:rsidRPr="000B1768">
        <w:rPr>
          <w:sz w:val="28"/>
          <w:szCs w:val="28"/>
        </w:rPr>
        <w:t xml:space="preserve"> університет</w:t>
      </w:r>
      <w:r>
        <w:rPr>
          <w:sz w:val="28"/>
          <w:szCs w:val="28"/>
        </w:rPr>
        <w:t>у</w:t>
      </w:r>
      <w:r w:rsidRPr="000B1768">
        <w:rPr>
          <w:sz w:val="28"/>
          <w:szCs w:val="28"/>
        </w:rPr>
        <w:t>.</w:t>
      </w:r>
    </w:p>
    <w:p w:rsidR="004708DC" w:rsidRDefault="004708DC" w:rsidP="00974B01">
      <w:pPr>
        <w:rPr>
          <w:b/>
          <w:bCs/>
          <w:sz w:val="28"/>
          <w:szCs w:val="28"/>
        </w:rPr>
      </w:pPr>
    </w:p>
    <w:p w:rsidR="004708DC" w:rsidRPr="000B1768" w:rsidRDefault="004708DC" w:rsidP="00974B01">
      <w:pPr>
        <w:rPr>
          <w:b/>
          <w:bCs/>
          <w:sz w:val="28"/>
          <w:szCs w:val="28"/>
        </w:rPr>
      </w:pPr>
      <w:r w:rsidRPr="000B1768">
        <w:rPr>
          <w:b/>
          <w:bCs/>
          <w:sz w:val="28"/>
          <w:szCs w:val="28"/>
        </w:rPr>
        <w:t>Коло наукових інтересів:</w:t>
      </w:r>
    </w:p>
    <w:p w:rsidR="004708DC" w:rsidRPr="000B1768" w:rsidRDefault="004708DC" w:rsidP="000C6877">
      <w:pPr>
        <w:jc w:val="both"/>
        <w:rPr>
          <w:sz w:val="28"/>
          <w:szCs w:val="28"/>
        </w:rPr>
      </w:pPr>
      <w:r w:rsidRPr="000B1768">
        <w:rPr>
          <w:sz w:val="28"/>
          <w:szCs w:val="28"/>
        </w:rPr>
        <w:t>Філософські питання природознавства і техніки. Логіка. Філософія та методологія науки</w:t>
      </w:r>
      <w:r>
        <w:rPr>
          <w:sz w:val="28"/>
          <w:szCs w:val="28"/>
        </w:rPr>
        <w:t>.</w:t>
      </w:r>
      <w:r w:rsidRPr="000B1768">
        <w:rPr>
          <w:sz w:val="28"/>
          <w:szCs w:val="28"/>
        </w:rPr>
        <w:t xml:space="preserve"> Соціологія. </w:t>
      </w:r>
      <w:r>
        <w:rPr>
          <w:sz w:val="28"/>
          <w:szCs w:val="28"/>
        </w:rPr>
        <w:t xml:space="preserve">Інформаційне моделювання соціальних процесів. </w:t>
      </w:r>
      <w:r w:rsidRPr="000B1768">
        <w:rPr>
          <w:sz w:val="28"/>
          <w:szCs w:val="28"/>
        </w:rPr>
        <w:t>Соціологія спорту.</w:t>
      </w:r>
    </w:p>
    <w:p w:rsidR="004708DC" w:rsidRPr="000B1768" w:rsidRDefault="004708DC" w:rsidP="00B014A0">
      <w:pPr>
        <w:rPr>
          <w:sz w:val="28"/>
          <w:szCs w:val="28"/>
        </w:rPr>
      </w:pPr>
    </w:p>
    <w:p w:rsidR="004708DC" w:rsidRPr="00BC12A1" w:rsidRDefault="004708DC" w:rsidP="00B014A0">
      <w:pPr>
        <w:rPr>
          <w:b/>
          <w:bCs/>
          <w:sz w:val="28"/>
          <w:szCs w:val="28"/>
        </w:rPr>
      </w:pPr>
      <w:r w:rsidRPr="00BC12A1">
        <w:rPr>
          <w:b/>
          <w:bCs/>
          <w:sz w:val="28"/>
          <w:szCs w:val="28"/>
        </w:rPr>
        <w:t>Основні праці</w:t>
      </w:r>
      <w:r>
        <w:rPr>
          <w:b/>
          <w:bCs/>
          <w:sz w:val="28"/>
          <w:szCs w:val="28"/>
        </w:rPr>
        <w:t>:</w:t>
      </w:r>
    </w:p>
    <w:p w:rsidR="004708DC" w:rsidRPr="00DC2732" w:rsidRDefault="004708DC" w:rsidP="000C6877">
      <w:pPr>
        <w:jc w:val="both"/>
        <w:rPr>
          <w:sz w:val="28"/>
          <w:szCs w:val="28"/>
        </w:rPr>
      </w:pPr>
      <w:r w:rsidRPr="00DC2732">
        <w:rPr>
          <w:sz w:val="28"/>
          <w:szCs w:val="28"/>
        </w:rPr>
        <w:t>Гришанов І.</w:t>
      </w:r>
      <w:r w:rsidRPr="00D33DB2">
        <w:rPr>
          <w:sz w:val="28"/>
          <w:szCs w:val="28"/>
        </w:rPr>
        <w:t xml:space="preserve"> </w:t>
      </w:r>
      <w:r w:rsidRPr="00DC2732">
        <w:rPr>
          <w:sz w:val="28"/>
          <w:szCs w:val="28"/>
        </w:rPr>
        <w:t xml:space="preserve">В. Методологічні проблеми логічної можливості розв'язання. </w:t>
      </w:r>
      <w:r w:rsidRPr="00DC2732">
        <w:rPr>
          <w:i/>
          <w:iCs/>
          <w:sz w:val="28"/>
          <w:szCs w:val="28"/>
        </w:rPr>
        <w:t>Філософські проблеми сучасного природознавства.</w:t>
      </w:r>
      <w:r w:rsidRPr="00DC2732">
        <w:rPr>
          <w:sz w:val="28"/>
          <w:szCs w:val="28"/>
        </w:rPr>
        <w:t xml:space="preserve"> Київ</w:t>
      </w:r>
      <w:r>
        <w:rPr>
          <w:sz w:val="28"/>
          <w:szCs w:val="28"/>
          <w:lang w:val="ru-RU"/>
        </w:rPr>
        <w:t xml:space="preserve"> </w:t>
      </w:r>
      <w:r w:rsidRPr="00DC2732">
        <w:rPr>
          <w:sz w:val="28"/>
          <w:szCs w:val="28"/>
        </w:rPr>
        <w:t>: Вища школа. 1978. №</w:t>
      </w:r>
      <w:r>
        <w:rPr>
          <w:sz w:val="28"/>
          <w:szCs w:val="28"/>
          <w:lang w:val="ru-RU"/>
        </w:rPr>
        <w:t> </w:t>
      </w:r>
      <w:r w:rsidRPr="00DC2732">
        <w:rPr>
          <w:sz w:val="28"/>
          <w:szCs w:val="28"/>
        </w:rPr>
        <w:t>44. С.</w:t>
      </w:r>
      <w:r>
        <w:rPr>
          <w:sz w:val="28"/>
          <w:szCs w:val="28"/>
          <w:lang w:val="ru-RU"/>
        </w:rPr>
        <w:t xml:space="preserve"> </w:t>
      </w:r>
      <w:r w:rsidRPr="00DC2732">
        <w:rPr>
          <w:sz w:val="28"/>
          <w:szCs w:val="28"/>
        </w:rPr>
        <w:t>43-49.</w:t>
      </w:r>
    </w:p>
    <w:p w:rsidR="004708DC" w:rsidRPr="00DC2732" w:rsidRDefault="004708DC" w:rsidP="000C6877">
      <w:pPr>
        <w:jc w:val="both"/>
        <w:rPr>
          <w:sz w:val="28"/>
          <w:szCs w:val="28"/>
        </w:rPr>
      </w:pPr>
      <w:r w:rsidRPr="00DC2732">
        <w:rPr>
          <w:sz w:val="28"/>
          <w:szCs w:val="28"/>
        </w:rPr>
        <w:t xml:space="preserve">Гришанов І., Штайнаккер П. Погляди Ф. Енгельса на нескінченність пізнання і </w:t>
      </w:r>
      <w:r>
        <w:rPr>
          <w:sz w:val="28"/>
          <w:szCs w:val="28"/>
        </w:rPr>
        <w:t>сучасн</w:t>
      </w:r>
      <w:r w:rsidRPr="00DC2732">
        <w:rPr>
          <w:sz w:val="28"/>
          <w:szCs w:val="28"/>
        </w:rPr>
        <w:t xml:space="preserve">а математична логіка. </w:t>
      </w:r>
      <w:r w:rsidRPr="00DC2732">
        <w:rPr>
          <w:i/>
          <w:iCs/>
          <w:sz w:val="28"/>
          <w:szCs w:val="28"/>
        </w:rPr>
        <w:t>Філософські проблеми сучасного природознавства</w:t>
      </w:r>
      <w:r w:rsidRPr="00DC2732">
        <w:rPr>
          <w:sz w:val="28"/>
          <w:szCs w:val="28"/>
        </w:rPr>
        <w:t>. Київ</w:t>
      </w:r>
      <w:r>
        <w:rPr>
          <w:sz w:val="28"/>
          <w:szCs w:val="28"/>
          <w:lang w:val="ru-RU"/>
        </w:rPr>
        <w:t xml:space="preserve"> </w:t>
      </w:r>
      <w:r w:rsidRPr="00DC2732">
        <w:rPr>
          <w:sz w:val="28"/>
          <w:szCs w:val="28"/>
        </w:rPr>
        <w:t>: Вища школа</w:t>
      </w:r>
      <w:r>
        <w:rPr>
          <w:sz w:val="28"/>
          <w:szCs w:val="28"/>
        </w:rPr>
        <w:t>.</w:t>
      </w:r>
      <w:r w:rsidRPr="00DC2732">
        <w:rPr>
          <w:sz w:val="28"/>
          <w:szCs w:val="28"/>
        </w:rPr>
        <w:t xml:space="preserve"> 1979. №</w:t>
      </w:r>
      <w:r>
        <w:rPr>
          <w:sz w:val="28"/>
          <w:szCs w:val="28"/>
          <w:lang w:val="ru-RU"/>
        </w:rPr>
        <w:t xml:space="preserve"> </w:t>
      </w:r>
      <w:r w:rsidRPr="00DC2732">
        <w:rPr>
          <w:sz w:val="28"/>
          <w:szCs w:val="28"/>
        </w:rPr>
        <w:t>45. С.</w:t>
      </w:r>
      <w:r>
        <w:rPr>
          <w:sz w:val="28"/>
          <w:szCs w:val="28"/>
          <w:lang w:val="ru-RU"/>
        </w:rPr>
        <w:t xml:space="preserve"> </w:t>
      </w:r>
      <w:r w:rsidRPr="00DC2732">
        <w:rPr>
          <w:sz w:val="28"/>
          <w:szCs w:val="28"/>
        </w:rPr>
        <w:t>78-82.</w:t>
      </w:r>
    </w:p>
    <w:p w:rsidR="004708DC" w:rsidRPr="00DC2732" w:rsidRDefault="004708DC" w:rsidP="00B014A0">
      <w:pPr>
        <w:rPr>
          <w:sz w:val="28"/>
          <w:szCs w:val="28"/>
        </w:rPr>
      </w:pPr>
      <w:r w:rsidRPr="00DC2732">
        <w:rPr>
          <w:sz w:val="28"/>
          <w:szCs w:val="28"/>
        </w:rPr>
        <w:t>Гришанов І.</w:t>
      </w:r>
      <w:r>
        <w:rPr>
          <w:sz w:val="28"/>
          <w:szCs w:val="28"/>
          <w:lang w:val="ru-RU"/>
        </w:rPr>
        <w:t xml:space="preserve"> </w:t>
      </w:r>
      <w:r w:rsidRPr="00DC2732">
        <w:rPr>
          <w:sz w:val="28"/>
          <w:szCs w:val="28"/>
        </w:rPr>
        <w:t xml:space="preserve">В. Про інтерпретації моделі колективного вибору. </w:t>
      </w:r>
      <w:r w:rsidRPr="00DC2732">
        <w:rPr>
          <w:i/>
          <w:iCs/>
          <w:sz w:val="28"/>
          <w:szCs w:val="28"/>
        </w:rPr>
        <w:t>Соціалізм і гуманізм: проблеми теорії і практики</w:t>
      </w:r>
      <w:r w:rsidRPr="00DC2732">
        <w:rPr>
          <w:sz w:val="28"/>
          <w:szCs w:val="28"/>
        </w:rPr>
        <w:t>. Херсон</w:t>
      </w:r>
      <w:r w:rsidRPr="000C6877">
        <w:rPr>
          <w:sz w:val="28"/>
          <w:szCs w:val="28"/>
        </w:rPr>
        <w:t>,</w:t>
      </w:r>
      <w:r w:rsidRPr="00DC2732">
        <w:rPr>
          <w:sz w:val="28"/>
          <w:szCs w:val="28"/>
        </w:rPr>
        <w:t xml:space="preserve"> 1989. С.</w:t>
      </w:r>
      <w:r w:rsidRPr="000C6877">
        <w:rPr>
          <w:sz w:val="28"/>
          <w:szCs w:val="28"/>
        </w:rPr>
        <w:t xml:space="preserve"> </w:t>
      </w:r>
      <w:r w:rsidRPr="00DC2732">
        <w:rPr>
          <w:sz w:val="28"/>
          <w:szCs w:val="28"/>
        </w:rPr>
        <w:t>16-17.</w:t>
      </w:r>
    </w:p>
    <w:p w:rsidR="004708DC" w:rsidRPr="00BC12A1" w:rsidRDefault="004708DC" w:rsidP="000C6877">
      <w:pPr>
        <w:jc w:val="both"/>
        <w:rPr>
          <w:sz w:val="28"/>
          <w:szCs w:val="28"/>
        </w:rPr>
      </w:pPr>
      <w:r w:rsidRPr="00BC12A1">
        <w:rPr>
          <w:sz w:val="28"/>
          <w:szCs w:val="28"/>
        </w:rPr>
        <w:t>Гришанов І.</w:t>
      </w:r>
      <w:r w:rsidRPr="000C6877">
        <w:rPr>
          <w:sz w:val="28"/>
          <w:szCs w:val="28"/>
        </w:rPr>
        <w:t xml:space="preserve"> </w:t>
      </w:r>
      <w:r w:rsidRPr="00BC12A1">
        <w:rPr>
          <w:sz w:val="28"/>
          <w:szCs w:val="28"/>
        </w:rPr>
        <w:t xml:space="preserve">В. Інформаційний підхід та індивідуалізація навчання. </w:t>
      </w:r>
      <w:r w:rsidRPr="00BC12A1">
        <w:rPr>
          <w:i/>
          <w:iCs/>
          <w:sz w:val="28"/>
          <w:szCs w:val="28"/>
        </w:rPr>
        <w:t>Індивідуалізація навчання студентів соціально-політичних наук в умовах</w:t>
      </w:r>
      <w:r w:rsidRPr="00DC2732">
        <w:rPr>
          <w:b/>
          <w:bCs/>
          <w:i/>
          <w:iCs/>
          <w:sz w:val="28"/>
          <w:szCs w:val="28"/>
        </w:rPr>
        <w:t xml:space="preserve"> </w:t>
      </w:r>
      <w:r w:rsidRPr="00311741">
        <w:rPr>
          <w:i/>
          <w:iCs/>
          <w:sz w:val="28"/>
          <w:szCs w:val="28"/>
        </w:rPr>
        <w:t>демократизації вищої школи</w:t>
      </w:r>
      <w:r w:rsidRPr="00311741"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C12A1">
        <w:rPr>
          <w:i/>
          <w:iCs/>
          <w:sz w:val="28"/>
          <w:szCs w:val="28"/>
        </w:rPr>
        <w:t>Тези док. на науково-методичній конференції.</w:t>
      </w:r>
      <w:r w:rsidRPr="00BC12A1">
        <w:rPr>
          <w:sz w:val="28"/>
          <w:szCs w:val="28"/>
        </w:rPr>
        <w:t xml:space="preserve"> Херсон</w:t>
      </w:r>
      <w:r w:rsidRPr="000C6877">
        <w:rPr>
          <w:sz w:val="28"/>
          <w:szCs w:val="28"/>
        </w:rPr>
        <w:t>,</w:t>
      </w:r>
      <w:r w:rsidRPr="00BC12A1">
        <w:rPr>
          <w:sz w:val="28"/>
          <w:szCs w:val="28"/>
        </w:rPr>
        <w:t xml:space="preserve"> 1991. С.</w:t>
      </w:r>
      <w:r w:rsidRPr="000C6877">
        <w:rPr>
          <w:sz w:val="28"/>
          <w:szCs w:val="28"/>
        </w:rPr>
        <w:t xml:space="preserve"> </w:t>
      </w:r>
      <w:r w:rsidRPr="00BC12A1">
        <w:rPr>
          <w:sz w:val="28"/>
          <w:szCs w:val="28"/>
        </w:rPr>
        <w:t>72-74.</w:t>
      </w:r>
    </w:p>
    <w:p w:rsidR="004708DC" w:rsidRPr="00BC12A1" w:rsidRDefault="004708DC" w:rsidP="000C6877">
      <w:pPr>
        <w:jc w:val="both"/>
        <w:rPr>
          <w:sz w:val="28"/>
          <w:szCs w:val="28"/>
        </w:rPr>
      </w:pPr>
      <w:r w:rsidRPr="00BC12A1">
        <w:rPr>
          <w:sz w:val="28"/>
          <w:szCs w:val="28"/>
        </w:rPr>
        <w:t>Гришанов І.</w:t>
      </w:r>
      <w:r w:rsidRPr="000C6877">
        <w:rPr>
          <w:sz w:val="28"/>
          <w:szCs w:val="28"/>
        </w:rPr>
        <w:t xml:space="preserve"> </w:t>
      </w:r>
      <w:r w:rsidRPr="00BC12A1">
        <w:rPr>
          <w:sz w:val="28"/>
          <w:szCs w:val="28"/>
        </w:rPr>
        <w:t xml:space="preserve">В. Інформаційний підхід і структури знання. </w:t>
      </w:r>
      <w:r w:rsidRPr="00BC12A1">
        <w:rPr>
          <w:i/>
          <w:iCs/>
          <w:sz w:val="28"/>
          <w:szCs w:val="28"/>
        </w:rPr>
        <w:t>Актуальні проблеми гуманітарної підготовки студентів. Матеріали регіональної міжобласній науково-методичної конференції.</w:t>
      </w:r>
      <w:r w:rsidRPr="00BC12A1">
        <w:rPr>
          <w:sz w:val="28"/>
          <w:szCs w:val="28"/>
        </w:rPr>
        <w:t xml:space="preserve"> Одеса</w:t>
      </w:r>
      <w:r w:rsidRPr="000C6877">
        <w:rPr>
          <w:sz w:val="28"/>
          <w:szCs w:val="28"/>
        </w:rPr>
        <w:t>,</w:t>
      </w:r>
      <w:r w:rsidRPr="00BC12A1">
        <w:rPr>
          <w:sz w:val="28"/>
          <w:szCs w:val="28"/>
        </w:rPr>
        <w:t xml:space="preserve"> 1991. С.</w:t>
      </w:r>
      <w:r w:rsidRPr="000C6877">
        <w:rPr>
          <w:sz w:val="28"/>
          <w:szCs w:val="28"/>
        </w:rPr>
        <w:t xml:space="preserve"> </w:t>
      </w:r>
      <w:r w:rsidRPr="00BC12A1">
        <w:rPr>
          <w:sz w:val="28"/>
          <w:szCs w:val="28"/>
        </w:rPr>
        <w:t>50-52.</w:t>
      </w:r>
    </w:p>
    <w:p w:rsidR="004708DC" w:rsidRPr="00BC12A1" w:rsidRDefault="004708DC" w:rsidP="000C6877">
      <w:pPr>
        <w:jc w:val="both"/>
        <w:rPr>
          <w:sz w:val="28"/>
          <w:szCs w:val="28"/>
        </w:rPr>
      </w:pPr>
      <w:r w:rsidRPr="00BC12A1">
        <w:rPr>
          <w:sz w:val="28"/>
          <w:szCs w:val="28"/>
        </w:rPr>
        <w:t>Гришанов І.</w:t>
      </w:r>
      <w:r w:rsidRPr="000C6877">
        <w:rPr>
          <w:sz w:val="28"/>
          <w:szCs w:val="28"/>
        </w:rPr>
        <w:t xml:space="preserve"> </w:t>
      </w:r>
      <w:r w:rsidRPr="00BC12A1">
        <w:rPr>
          <w:sz w:val="28"/>
          <w:szCs w:val="28"/>
        </w:rPr>
        <w:t>В., Цибуленко В. В. Про інформаційну функці</w:t>
      </w:r>
      <w:r>
        <w:rPr>
          <w:sz w:val="28"/>
          <w:szCs w:val="28"/>
        </w:rPr>
        <w:t>ю</w:t>
      </w:r>
      <w:r w:rsidRPr="00BC12A1">
        <w:rPr>
          <w:sz w:val="28"/>
          <w:szCs w:val="28"/>
        </w:rPr>
        <w:t xml:space="preserve"> дедукції при індивідуалізації навчання. </w:t>
      </w:r>
      <w:r w:rsidRPr="00BC12A1">
        <w:rPr>
          <w:i/>
          <w:iCs/>
          <w:sz w:val="28"/>
          <w:szCs w:val="28"/>
        </w:rPr>
        <w:t xml:space="preserve">Індивідуалізація навчання студентів соціально-політичних наук в умовах демократизації вищої школи. Тези док. на науково-методичній конференції. </w:t>
      </w:r>
      <w:r w:rsidRPr="00BC12A1">
        <w:rPr>
          <w:sz w:val="28"/>
          <w:szCs w:val="28"/>
        </w:rPr>
        <w:t>Херсон</w:t>
      </w:r>
      <w:r w:rsidRPr="000C6877">
        <w:rPr>
          <w:sz w:val="28"/>
          <w:szCs w:val="28"/>
        </w:rPr>
        <w:t>,</w:t>
      </w:r>
      <w:r w:rsidRPr="00BC12A1">
        <w:rPr>
          <w:sz w:val="28"/>
          <w:szCs w:val="28"/>
        </w:rPr>
        <w:t xml:space="preserve"> 1991. С.</w:t>
      </w:r>
      <w:r w:rsidRPr="000C6877">
        <w:rPr>
          <w:sz w:val="28"/>
          <w:szCs w:val="28"/>
        </w:rPr>
        <w:t xml:space="preserve"> </w:t>
      </w:r>
      <w:r w:rsidRPr="00BC12A1">
        <w:rPr>
          <w:sz w:val="28"/>
          <w:szCs w:val="28"/>
        </w:rPr>
        <w:t>160-162.</w:t>
      </w:r>
    </w:p>
    <w:p w:rsidR="004708DC" w:rsidRPr="00BC12A1" w:rsidRDefault="004708DC" w:rsidP="000C6877">
      <w:pPr>
        <w:jc w:val="both"/>
        <w:rPr>
          <w:sz w:val="28"/>
          <w:szCs w:val="28"/>
        </w:rPr>
      </w:pPr>
      <w:r w:rsidRPr="00BC12A1">
        <w:rPr>
          <w:sz w:val="28"/>
          <w:szCs w:val="28"/>
        </w:rPr>
        <w:t>Гришанов І.</w:t>
      </w:r>
      <w:r w:rsidRPr="000C6877">
        <w:rPr>
          <w:sz w:val="28"/>
          <w:szCs w:val="28"/>
        </w:rPr>
        <w:t xml:space="preserve"> </w:t>
      </w:r>
      <w:r w:rsidRPr="00BC12A1">
        <w:rPr>
          <w:sz w:val="28"/>
          <w:szCs w:val="28"/>
        </w:rPr>
        <w:t xml:space="preserve">В. Розвиток засобів обчислювальної техніки і перспективи «комп'ютерної революції». </w:t>
      </w:r>
      <w:r w:rsidRPr="00BC12A1">
        <w:rPr>
          <w:i/>
          <w:iCs/>
          <w:sz w:val="28"/>
          <w:szCs w:val="28"/>
        </w:rPr>
        <w:t>Константи. Альманах соціальних досліджень</w:t>
      </w:r>
      <w:r w:rsidRPr="00BC12A1">
        <w:rPr>
          <w:sz w:val="28"/>
          <w:szCs w:val="28"/>
        </w:rPr>
        <w:t xml:space="preserve">. </w:t>
      </w:r>
      <w:r w:rsidRPr="00BC12A1">
        <w:rPr>
          <w:i/>
          <w:iCs/>
          <w:sz w:val="28"/>
          <w:szCs w:val="28"/>
        </w:rPr>
        <w:t>Т.</w:t>
      </w:r>
      <w:r w:rsidRPr="000C6877">
        <w:rPr>
          <w:i/>
          <w:iCs/>
          <w:sz w:val="28"/>
          <w:szCs w:val="28"/>
        </w:rPr>
        <w:t xml:space="preserve"> </w:t>
      </w:r>
      <w:r w:rsidRPr="00BC12A1">
        <w:rPr>
          <w:i/>
          <w:iCs/>
          <w:sz w:val="28"/>
          <w:szCs w:val="28"/>
        </w:rPr>
        <w:t>1. №</w:t>
      </w:r>
      <w:r w:rsidRPr="000C6877">
        <w:rPr>
          <w:i/>
          <w:iCs/>
          <w:sz w:val="28"/>
          <w:szCs w:val="28"/>
        </w:rPr>
        <w:t xml:space="preserve"> </w:t>
      </w:r>
      <w:r w:rsidRPr="00BC12A1">
        <w:rPr>
          <w:i/>
          <w:iCs/>
          <w:sz w:val="28"/>
          <w:szCs w:val="28"/>
        </w:rPr>
        <w:t>1</w:t>
      </w:r>
      <w:r w:rsidRPr="00BC12A1">
        <w:rPr>
          <w:sz w:val="28"/>
          <w:szCs w:val="28"/>
        </w:rPr>
        <w:t>. Херсон</w:t>
      </w:r>
      <w:r w:rsidRPr="000C6877">
        <w:rPr>
          <w:sz w:val="28"/>
          <w:szCs w:val="28"/>
        </w:rPr>
        <w:t>,</w:t>
      </w:r>
      <w:r w:rsidRPr="00BC12A1">
        <w:rPr>
          <w:sz w:val="28"/>
          <w:szCs w:val="28"/>
        </w:rPr>
        <w:t xml:space="preserve"> 1993. С.</w:t>
      </w:r>
      <w:r w:rsidRPr="000C6877">
        <w:rPr>
          <w:sz w:val="28"/>
          <w:szCs w:val="28"/>
        </w:rPr>
        <w:t xml:space="preserve"> </w:t>
      </w:r>
      <w:r w:rsidRPr="00BC12A1">
        <w:rPr>
          <w:sz w:val="28"/>
          <w:szCs w:val="28"/>
        </w:rPr>
        <w:t>105-109.</w:t>
      </w:r>
    </w:p>
    <w:p w:rsidR="004708DC" w:rsidRPr="000B1768" w:rsidRDefault="004708DC" w:rsidP="000C6877">
      <w:pPr>
        <w:jc w:val="both"/>
        <w:rPr>
          <w:b/>
          <w:bCs/>
          <w:sz w:val="28"/>
          <w:szCs w:val="28"/>
        </w:rPr>
      </w:pPr>
      <w:r w:rsidRPr="000B1768">
        <w:rPr>
          <w:sz w:val="28"/>
          <w:szCs w:val="28"/>
        </w:rPr>
        <w:t>Гришанов І.</w:t>
      </w:r>
      <w:r w:rsidRPr="000C6877">
        <w:rPr>
          <w:sz w:val="28"/>
          <w:szCs w:val="28"/>
        </w:rPr>
        <w:t xml:space="preserve"> </w:t>
      </w:r>
      <w:r w:rsidRPr="000B1768">
        <w:rPr>
          <w:sz w:val="28"/>
          <w:szCs w:val="28"/>
        </w:rPr>
        <w:t>В. Про структуру знання при інформаційному підході до індивідуалізації навчання</w:t>
      </w:r>
      <w:r>
        <w:rPr>
          <w:sz w:val="28"/>
          <w:szCs w:val="28"/>
        </w:rPr>
        <w:t>.</w:t>
      </w:r>
      <w:r w:rsidRPr="000B1768">
        <w:rPr>
          <w:sz w:val="28"/>
          <w:szCs w:val="28"/>
        </w:rPr>
        <w:t xml:space="preserve"> </w:t>
      </w:r>
      <w:r w:rsidRPr="003C5570">
        <w:rPr>
          <w:i/>
          <w:iCs/>
          <w:sz w:val="28"/>
          <w:szCs w:val="28"/>
        </w:rPr>
        <w:t>Нові технології навчання. Науково методичний збірник.</w:t>
      </w:r>
      <w:r w:rsidRPr="000B1768">
        <w:rPr>
          <w:sz w:val="28"/>
          <w:szCs w:val="28"/>
        </w:rPr>
        <w:t xml:space="preserve"> </w:t>
      </w:r>
      <w:r w:rsidRPr="003C5570">
        <w:rPr>
          <w:i/>
          <w:iCs/>
          <w:sz w:val="28"/>
          <w:szCs w:val="28"/>
        </w:rPr>
        <w:t>Вип</w:t>
      </w:r>
      <w:r w:rsidRPr="00D33DB2">
        <w:rPr>
          <w:i/>
          <w:iCs/>
          <w:sz w:val="28"/>
          <w:szCs w:val="28"/>
        </w:rPr>
        <w:t>.</w:t>
      </w:r>
      <w:r w:rsidRPr="003C5570">
        <w:rPr>
          <w:i/>
          <w:iCs/>
          <w:sz w:val="28"/>
          <w:szCs w:val="28"/>
        </w:rPr>
        <w:t xml:space="preserve"> 9</w:t>
      </w:r>
      <w:r w:rsidRPr="000B1768">
        <w:rPr>
          <w:sz w:val="28"/>
          <w:szCs w:val="28"/>
        </w:rPr>
        <w:t>. Київ</w:t>
      </w:r>
      <w:r w:rsidRPr="00D33DB2">
        <w:rPr>
          <w:sz w:val="28"/>
          <w:szCs w:val="28"/>
        </w:rPr>
        <w:t>,</w:t>
      </w:r>
      <w:r w:rsidRPr="000B1768">
        <w:rPr>
          <w:sz w:val="28"/>
          <w:szCs w:val="28"/>
        </w:rPr>
        <w:t xml:space="preserve"> 1993.</w:t>
      </w:r>
      <w:r w:rsidRPr="00D33DB2">
        <w:rPr>
          <w:sz w:val="28"/>
          <w:szCs w:val="28"/>
        </w:rPr>
        <w:t xml:space="preserve"> </w:t>
      </w:r>
      <w:r w:rsidRPr="000B1768">
        <w:rPr>
          <w:sz w:val="28"/>
          <w:szCs w:val="28"/>
        </w:rPr>
        <w:t>С.</w:t>
      </w:r>
      <w:r w:rsidRPr="00D33DB2">
        <w:rPr>
          <w:sz w:val="28"/>
          <w:szCs w:val="28"/>
        </w:rPr>
        <w:t xml:space="preserve"> </w:t>
      </w:r>
      <w:r w:rsidRPr="000B1768">
        <w:rPr>
          <w:sz w:val="28"/>
          <w:szCs w:val="28"/>
        </w:rPr>
        <w:t>37-43.</w:t>
      </w:r>
    </w:p>
    <w:p w:rsidR="004708DC" w:rsidRDefault="004708DC" w:rsidP="000C6877">
      <w:pPr>
        <w:jc w:val="both"/>
        <w:rPr>
          <w:sz w:val="28"/>
          <w:szCs w:val="28"/>
        </w:rPr>
      </w:pPr>
      <w:r w:rsidRPr="000B1768">
        <w:rPr>
          <w:sz w:val="28"/>
          <w:szCs w:val="28"/>
        </w:rPr>
        <w:t>Гришанов І.</w:t>
      </w:r>
      <w:r w:rsidRPr="00D33DB2">
        <w:rPr>
          <w:sz w:val="28"/>
          <w:szCs w:val="28"/>
        </w:rPr>
        <w:t xml:space="preserve"> </w:t>
      </w:r>
      <w:r w:rsidRPr="000B1768">
        <w:rPr>
          <w:sz w:val="28"/>
          <w:szCs w:val="28"/>
        </w:rPr>
        <w:t xml:space="preserve">В. </w:t>
      </w:r>
      <w:r w:rsidRPr="00031329">
        <w:rPr>
          <w:sz w:val="28"/>
          <w:szCs w:val="28"/>
        </w:rPr>
        <w:t>Про потенційн</w:t>
      </w:r>
      <w:r>
        <w:rPr>
          <w:sz w:val="28"/>
          <w:szCs w:val="28"/>
        </w:rPr>
        <w:t>і</w:t>
      </w:r>
      <w:r w:rsidRPr="00031329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и</w:t>
      </w:r>
      <w:r w:rsidRPr="00031329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 xml:space="preserve">, що </w:t>
      </w:r>
      <w:r w:rsidRPr="00031329">
        <w:rPr>
          <w:sz w:val="28"/>
          <w:szCs w:val="28"/>
        </w:rPr>
        <w:t>змінюються</w:t>
      </w:r>
      <w:r>
        <w:rPr>
          <w:sz w:val="28"/>
          <w:szCs w:val="28"/>
        </w:rPr>
        <w:t>.</w:t>
      </w:r>
      <w:r w:rsidRPr="00031329">
        <w:rPr>
          <w:sz w:val="28"/>
          <w:szCs w:val="28"/>
        </w:rPr>
        <w:t xml:space="preserve"> </w:t>
      </w:r>
      <w:r w:rsidRPr="00031329">
        <w:rPr>
          <w:i/>
          <w:iCs/>
          <w:sz w:val="28"/>
          <w:szCs w:val="28"/>
        </w:rPr>
        <w:t>Південний архів Збірник наукових  праць (історичні науки)</w:t>
      </w:r>
      <w:r w:rsidRPr="000B1768">
        <w:rPr>
          <w:sz w:val="28"/>
          <w:szCs w:val="28"/>
        </w:rPr>
        <w:t>.).</w:t>
      </w:r>
      <w:r>
        <w:rPr>
          <w:sz w:val="28"/>
          <w:szCs w:val="28"/>
        </w:rPr>
        <w:t xml:space="preserve"> </w:t>
      </w:r>
      <w:r w:rsidRPr="000B1768">
        <w:rPr>
          <w:sz w:val="28"/>
          <w:szCs w:val="28"/>
        </w:rPr>
        <w:t>Херсон</w:t>
      </w:r>
      <w:r>
        <w:rPr>
          <w:sz w:val="28"/>
          <w:szCs w:val="28"/>
          <w:lang w:val="ru-RU"/>
        </w:rPr>
        <w:t>,</w:t>
      </w:r>
      <w:r w:rsidRPr="000B1768">
        <w:rPr>
          <w:sz w:val="28"/>
          <w:szCs w:val="28"/>
        </w:rPr>
        <w:t xml:space="preserve"> 2002.</w:t>
      </w:r>
      <w:r>
        <w:rPr>
          <w:sz w:val="28"/>
          <w:szCs w:val="28"/>
        </w:rPr>
        <w:t xml:space="preserve"> </w:t>
      </w:r>
      <w:r w:rsidRPr="000B1768">
        <w:rPr>
          <w:sz w:val="28"/>
          <w:szCs w:val="28"/>
        </w:rPr>
        <w:t>Вип.</w:t>
      </w:r>
      <w:r>
        <w:rPr>
          <w:sz w:val="28"/>
          <w:szCs w:val="28"/>
          <w:lang w:val="ru-RU"/>
        </w:rPr>
        <w:t> </w:t>
      </w:r>
      <w:r w:rsidRPr="000B1768">
        <w:rPr>
          <w:sz w:val="28"/>
          <w:szCs w:val="28"/>
        </w:rPr>
        <w:t>ІХ.</w:t>
      </w:r>
      <w:r>
        <w:rPr>
          <w:sz w:val="28"/>
          <w:szCs w:val="28"/>
        </w:rPr>
        <w:t xml:space="preserve"> </w:t>
      </w:r>
      <w:r w:rsidRPr="000B1768">
        <w:rPr>
          <w:sz w:val="28"/>
          <w:szCs w:val="28"/>
        </w:rPr>
        <w:t>С.</w:t>
      </w:r>
      <w:r>
        <w:rPr>
          <w:sz w:val="28"/>
          <w:szCs w:val="28"/>
          <w:lang w:val="ru-RU"/>
        </w:rPr>
        <w:t xml:space="preserve"> </w:t>
      </w:r>
      <w:r w:rsidRPr="000B1768">
        <w:rPr>
          <w:sz w:val="28"/>
          <w:szCs w:val="28"/>
        </w:rPr>
        <w:t>33-38.</w:t>
      </w:r>
    </w:p>
    <w:p w:rsidR="004708DC" w:rsidRPr="000B1768" w:rsidRDefault="004708DC" w:rsidP="000C6877">
      <w:pPr>
        <w:jc w:val="both"/>
        <w:rPr>
          <w:sz w:val="28"/>
          <w:szCs w:val="28"/>
        </w:rPr>
      </w:pPr>
      <w:r>
        <w:rPr>
          <w:sz w:val="28"/>
          <w:szCs w:val="28"/>
        </w:rPr>
        <w:t>Гришанов І.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В. </w:t>
      </w:r>
      <w:r w:rsidRPr="000B1768">
        <w:rPr>
          <w:sz w:val="28"/>
          <w:szCs w:val="28"/>
        </w:rPr>
        <w:t xml:space="preserve">Логіка. </w:t>
      </w:r>
      <w:r w:rsidRPr="000C6877">
        <w:rPr>
          <w:sz w:val="28"/>
          <w:szCs w:val="28"/>
        </w:rPr>
        <w:t>На</w:t>
      </w:r>
      <w:r>
        <w:rPr>
          <w:sz w:val="28"/>
          <w:szCs w:val="28"/>
          <w:lang w:val="ru-RU"/>
        </w:rPr>
        <w:t>вч.</w:t>
      </w:r>
      <w:r w:rsidRPr="000C687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</w:t>
      </w:r>
      <w:r w:rsidRPr="000C6877">
        <w:rPr>
          <w:sz w:val="28"/>
          <w:szCs w:val="28"/>
        </w:rPr>
        <w:t>осіб</w:t>
      </w:r>
      <w:r>
        <w:rPr>
          <w:sz w:val="28"/>
          <w:szCs w:val="28"/>
          <w:lang w:val="ru-RU"/>
        </w:rPr>
        <w:t>.</w:t>
      </w:r>
      <w:r w:rsidRPr="000C6877">
        <w:rPr>
          <w:sz w:val="28"/>
          <w:szCs w:val="28"/>
        </w:rPr>
        <w:t xml:space="preserve"> (друге вид., перероб. та доповн.).</w:t>
      </w:r>
      <w:r>
        <w:rPr>
          <w:sz w:val="28"/>
          <w:szCs w:val="28"/>
        </w:rPr>
        <w:t xml:space="preserve"> </w:t>
      </w:r>
      <w:r w:rsidRPr="000B1768">
        <w:rPr>
          <w:sz w:val="28"/>
          <w:szCs w:val="28"/>
        </w:rPr>
        <w:t>Херсон</w:t>
      </w:r>
      <w:r w:rsidRPr="000C6877">
        <w:rPr>
          <w:sz w:val="28"/>
          <w:szCs w:val="28"/>
        </w:rPr>
        <w:t xml:space="preserve"> </w:t>
      </w:r>
      <w:r w:rsidRPr="000B1768">
        <w:rPr>
          <w:sz w:val="28"/>
          <w:szCs w:val="28"/>
        </w:rPr>
        <w:t>:</w:t>
      </w:r>
      <w:r>
        <w:rPr>
          <w:sz w:val="28"/>
          <w:szCs w:val="28"/>
        </w:rPr>
        <w:t xml:space="preserve"> Вид-во</w:t>
      </w:r>
      <w:r w:rsidRPr="000B1768">
        <w:rPr>
          <w:sz w:val="28"/>
          <w:szCs w:val="28"/>
        </w:rPr>
        <w:t xml:space="preserve"> ОЛДИ–ПЛЮС</w:t>
      </w:r>
      <w:r>
        <w:rPr>
          <w:sz w:val="28"/>
          <w:szCs w:val="28"/>
        </w:rPr>
        <w:t>.</w:t>
      </w:r>
      <w:r w:rsidRPr="000B1768">
        <w:rPr>
          <w:sz w:val="28"/>
          <w:szCs w:val="28"/>
        </w:rPr>
        <w:t xml:space="preserve"> 2002.</w:t>
      </w:r>
      <w:r>
        <w:rPr>
          <w:sz w:val="28"/>
          <w:szCs w:val="28"/>
        </w:rPr>
        <w:t xml:space="preserve"> </w:t>
      </w:r>
      <w:r w:rsidRPr="000B1768">
        <w:rPr>
          <w:sz w:val="28"/>
          <w:szCs w:val="28"/>
        </w:rPr>
        <w:t>204</w:t>
      </w:r>
      <w:r w:rsidRPr="000C6877">
        <w:rPr>
          <w:sz w:val="28"/>
          <w:szCs w:val="28"/>
        </w:rPr>
        <w:t xml:space="preserve"> </w:t>
      </w:r>
      <w:r w:rsidRPr="000B1768">
        <w:rPr>
          <w:sz w:val="28"/>
          <w:szCs w:val="28"/>
        </w:rPr>
        <w:t>с.</w:t>
      </w:r>
    </w:p>
    <w:p w:rsidR="004708DC" w:rsidRPr="000B1768" w:rsidRDefault="004708DC" w:rsidP="00180E7A">
      <w:pPr>
        <w:rPr>
          <w:sz w:val="28"/>
          <w:szCs w:val="28"/>
        </w:rPr>
      </w:pPr>
      <w:r>
        <w:rPr>
          <w:sz w:val="28"/>
          <w:szCs w:val="28"/>
        </w:rPr>
        <w:t>Гришанов І.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В. </w:t>
      </w:r>
      <w:r w:rsidRPr="00081AC5">
        <w:rPr>
          <w:sz w:val="28"/>
          <w:szCs w:val="28"/>
        </w:rPr>
        <w:t>Логіка – практикум.</w:t>
      </w:r>
      <w:r>
        <w:rPr>
          <w:sz w:val="28"/>
          <w:szCs w:val="28"/>
          <w:lang w:val="ru-RU"/>
        </w:rPr>
        <w:t xml:space="preserve"> Навч. пос</w:t>
      </w:r>
      <w:r>
        <w:rPr>
          <w:sz w:val="28"/>
          <w:szCs w:val="28"/>
        </w:rPr>
        <w:t>і</w:t>
      </w:r>
      <w:r>
        <w:rPr>
          <w:sz w:val="28"/>
          <w:szCs w:val="28"/>
          <w:lang w:val="ru-RU"/>
        </w:rPr>
        <w:t>б.</w:t>
      </w:r>
      <w:r>
        <w:rPr>
          <w:i/>
          <w:iCs/>
          <w:sz w:val="28"/>
          <w:szCs w:val="28"/>
        </w:rPr>
        <w:t xml:space="preserve"> </w:t>
      </w:r>
      <w:r w:rsidRPr="000B1768">
        <w:rPr>
          <w:sz w:val="28"/>
          <w:szCs w:val="28"/>
        </w:rPr>
        <w:t>Херсон</w:t>
      </w:r>
      <w:r>
        <w:rPr>
          <w:sz w:val="28"/>
          <w:szCs w:val="28"/>
        </w:rPr>
        <w:t xml:space="preserve"> </w:t>
      </w:r>
      <w:r w:rsidRPr="000B1768">
        <w:rPr>
          <w:sz w:val="28"/>
          <w:szCs w:val="28"/>
        </w:rPr>
        <w:t>:</w:t>
      </w:r>
      <w:r>
        <w:rPr>
          <w:sz w:val="28"/>
          <w:szCs w:val="28"/>
        </w:rPr>
        <w:t xml:space="preserve"> Вид-во</w:t>
      </w:r>
      <w:r w:rsidRPr="000B1768">
        <w:rPr>
          <w:sz w:val="28"/>
          <w:szCs w:val="28"/>
        </w:rPr>
        <w:t xml:space="preserve"> ОЛДИ–ПЛЮС</w:t>
      </w:r>
      <w:r>
        <w:rPr>
          <w:sz w:val="28"/>
          <w:szCs w:val="28"/>
        </w:rPr>
        <w:t>.</w:t>
      </w:r>
      <w:r w:rsidRPr="000B1768">
        <w:rPr>
          <w:sz w:val="28"/>
          <w:szCs w:val="28"/>
        </w:rPr>
        <w:t xml:space="preserve"> 2002.</w:t>
      </w:r>
      <w:r>
        <w:rPr>
          <w:sz w:val="28"/>
          <w:szCs w:val="28"/>
        </w:rPr>
        <w:t xml:space="preserve"> </w:t>
      </w:r>
      <w:r w:rsidRPr="000B1768">
        <w:rPr>
          <w:sz w:val="28"/>
          <w:szCs w:val="28"/>
        </w:rPr>
        <w:t>152</w:t>
      </w:r>
      <w:r>
        <w:rPr>
          <w:sz w:val="28"/>
          <w:szCs w:val="28"/>
        </w:rPr>
        <w:t xml:space="preserve"> </w:t>
      </w:r>
      <w:r w:rsidRPr="000B1768">
        <w:rPr>
          <w:sz w:val="28"/>
          <w:szCs w:val="28"/>
        </w:rPr>
        <w:t>с.</w:t>
      </w:r>
    </w:p>
    <w:p w:rsidR="004708DC" w:rsidRPr="000B1768" w:rsidRDefault="004708DC" w:rsidP="000C6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Гришанов І. В. </w:t>
      </w:r>
      <w:r w:rsidRPr="00081AC5">
        <w:rPr>
          <w:sz w:val="28"/>
          <w:szCs w:val="28"/>
        </w:rPr>
        <w:t>Філософія природи та соціуму.</w:t>
      </w:r>
      <w:r w:rsidRPr="000B1768">
        <w:rPr>
          <w:sz w:val="28"/>
          <w:szCs w:val="28"/>
        </w:rPr>
        <w:t xml:space="preserve"> Основи релігієзнавства (курс лекцій)</w:t>
      </w:r>
      <w:r>
        <w:rPr>
          <w:sz w:val="28"/>
          <w:szCs w:val="28"/>
        </w:rPr>
        <w:t>. Н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вч. посіб. </w:t>
      </w:r>
      <w:r w:rsidRPr="000B1768">
        <w:rPr>
          <w:sz w:val="28"/>
          <w:szCs w:val="28"/>
        </w:rPr>
        <w:t>Херсон</w:t>
      </w:r>
      <w:r>
        <w:rPr>
          <w:sz w:val="28"/>
          <w:szCs w:val="28"/>
        </w:rPr>
        <w:t xml:space="preserve"> </w:t>
      </w:r>
      <w:r w:rsidRPr="000B1768">
        <w:rPr>
          <w:sz w:val="28"/>
          <w:szCs w:val="28"/>
        </w:rPr>
        <w:t>:</w:t>
      </w:r>
      <w:r>
        <w:rPr>
          <w:sz w:val="28"/>
          <w:szCs w:val="28"/>
        </w:rPr>
        <w:t xml:space="preserve"> Вид-во</w:t>
      </w:r>
      <w:r w:rsidRPr="000B1768">
        <w:rPr>
          <w:sz w:val="28"/>
          <w:szCs w:val="28"/>
        </w:rPr>
        <w:t xml:space="preserve"> ОЛДИ–ПЛЮС</w:t>
      </w:r>
      <w:r>
        <w:rPr>
          <w:sz w:val="28"/>
          <w:szCs w:val="28"/>
        </w:rPr>
        <w:t>.</w:t>
      </w:r>
      <w:r w:rsidRPr="000B1768">
        <w:rPr>
          <w:sz w:val="28"/>
          <w:szCs w:val="28"/>
        </w:rPr>
        <w:t xml:space="preserve"> 2002. 272</w:t>
      </w:r>
      <w:r>
        <w:rPr>
          <w:sz w:val="28"/>
          <w:szCs w:val="28"/>
        </w:rPr>
        <w:t xml:space="preserve"> </w:t>
      </w:r>
      <w:r w:rsidRPr="000B1768">
        <w:rPr>
          <w:sz w:val="28"/>
          <w:szCs w:val="28"/>
        </w:rPr>
        <w:t>с.</w:t>
      </w:r>
    </w:p>
    <w:p w:rsidR="004708DC" w:rsidRDefault="004708DC" w:rsidP="00596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Гришанов І. В. </w:t>
      </w:r>
      <w:r w:rsidRPr="009D407E">
        <w:rPr>
          <w:sz w:val="28"/>
          <w:szCs w:val="28"/>
        </w:rPr>
        <w:t xml:space="preserve">Інформаційна модель </w:t>
      </w:r>
      <w:r>
        <w:rPr>
          <w:sz w:val="28"/>
          <w:szCs w:val="28"/>
        </w:rPr>
        <w:t>«</w:t>
      </w:r>
      <w:r w:rsidRPr="009D407E">
        <w:rPr>
          <w:sz w:val="28"/>
          <w:szCs w:val="28"/>
        </w:rPr>
        <w:t>Пошук вирішення задачі</w:t>
      </w:r>
      <w:r>
        <w:rPr>
          <w:sz w:val="28"/>
          <w:szCs w:val="28"/>
        </w:rPr>
        <w:t>»</w:t>
      </w:r>
      <w:r w:rsidRPr="009D407E">
        <w:rPr>
          <w:sz w:val="28"/>
          <w:szCs w:val="28"/>
        </w:rPr>
        <w:t xml:space="preserve"> або </w:t>
      </w:r>
      <w:r>
        <w:rPr>
          <w:sz w:val="28"/>
          <w:szCs w:val="28"/>
        </w:rPr>
        <w:t>«</w:t>
      </w:r>
      <w:r w:rsidRPr="009D407E">
        <w:rPr>
          <w:sz w:val="28"/>
          <w:szCs w:val="28"/>
        </w:rPr>
        <w:t>пошук висновку</w:t>
      </w:r>
      <w:r>
        <w:rPr>
          <w:sz w:val="28"/>
          <w:szCs w:val="28"/>
        </w:rPr>
        <w:t>»</w:t>
      </w:r>
      <w:r w:rsidRPr="009D407E">
        <w:rPr>
          <w:sz w:val="28"/>
          <w:szCs w:val="28"/>
        </w:rPr>
        <w:t xml:space="preserve">. </w:t>
      </w:r>
      <w:r w:rsidRPr="008B54F2">
        <w:rPr>
          <w:i/>
          <w:iCs/>
          <w:sz w:val="28"/>
          <w:szCs w:val="28"/>
        </w:rPr>
        <w:t>Південний архів. Збірник наукових  праць (історичні науки)</w:t>
      </w:r>
      <w:r w:rsidRPr="009D407E">
        <w:rPr>
          <w:sz w:val="28"/>
          <w:szCs w:val="28"/>
        </w:rPr>
        <w:t>. Херсон</w:t>
      </w:r>
      <w:r>
        <w:rPr>
          <w:sz w:val="28"/>
          <w:szCs w:val="28"/>
        </w:rPr>
        <w:t>,</w:t>
      </w:r>
      <w:r w:rsidRPr="009D407E">
        <w:rPr>
          <w:sz w:val="28"/>
          <w:szCs w:val="28"/>
        </w:rPr>
        <w:t xml:space="preserve"> 2004.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Вип. ХІІ.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32-38.</w:t>
      </w:r>
    </w:p>
    <w:p w:rsidR="004708DC" w:rsidRPr="009D407E" w:rsidRDefault="004708DC" w:rsidP="00EA7E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Гришанов І. В. Поліщук І. Є. </w:t>
      </w:r>
      <w:r w:rsidRPr="009D407E">
        <w:rPr>
          <w:sz w:val="28"/>
          <w:szCs w:val="28"/>
        </w:rPr>
        <w:t xml:space="preserve">Навчально-методичні рекомендації з дисципліни </w:t>
      </w:r>
      <w:r>
        <w:rPr>
          <w:sz w:val="28"/>
          <w:szCs w:val="28"/>
        </w:rPr>
        <w:t>«</w:t>
      </w:r>
      <w:r w:rsidRPr="009D407E">
        <w:rPr>
          <w:sz w:val="28"/>
          <w:szCs w:val="28"/>
        </w:rPr>
        <w:t>Філософія та методологія науки</w:t>
      </w:r>
      <w:r>
        <w:rPr>
          <w:sz w:val="28"/>
          <w:szCs w:val="28"/>
        </w:rPr>
        <w:t>»</w:t>
      </w:r>
      <w:r w:rsidRPr="009D407E">
        <w:rPr>
          <w:sz w:val="28"/>
          <w:szCs w:val="28"/>
        </w:rPr>
        <w:t xml:space="preserve">. </w:t>
      </w:r>
      <w:r w:rsidRPr="00596340">
        <w:rPr>
          <w:sz w:val="28"/>
          <w:szCs w:val="28"/>
        </w:rPr>
        <w:t xml:space="preserve">Для магістрантів та аспірантів усіх спеціальностей. Частина 1. </w:t>
      </w:r>
      <w:r w:rsidRPr="009D407E">
        <w:rPr>
          <w:sz w:val="28"/>
          <w:szCs w:val="28"/>
        </w:rPr>
        <w:t>Херсон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: Вид</w:t>
      </w:r>
      <w:r>
        <w:rPr>
          <w:sz w:val="28"/>
          <w:szCs w:val="28"/>
        </w:rPr>
        <w:t>-во</w:t>
      </w:r>
      <w:r w:rsidRPr="009D407E">
        <w:rPr>
          <w:sz w:val="28"/>
          <w:szCs w:val="28"/>
        </w:rPr>
        <w:t>. ХДУ</w:t>
      </w:r>
      <w:r>
        <w:rPr>
          <w:sz w:val="28"/>
          <w:szCs w:val="28"/>
        </w:rPr>
        <w:t>.</w:t>
      </w:r>
      <w:r w:rsidRPr="009D407E">
        <w:rPr>
          <w:sz w:val="28"/>
          <w:szCs w:val="28"/>
        </w:rPr>
        <w:t xml:space="preserve"> 2004.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4708DC" w:rsidRPr="009D407E" w:rsidRDefault="004708DC" w:rsidP="00EA7E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Гришанов І. В. Поліщук І. Є. </w:t>
      </w:r>
      <w:r w:rsidRPr="009D407E">
        <w:rPr>
          <w:sz w:val="28"/>
          <w:szCs w:val="28"/>
        </w:rPr>
        <w:t xml:space="preserve">Навчально-методичні рекомендації з дисципліни </w:t>
      </w:r>
      <w:r>
        <w:rPr>
          <w:sz w:val="28"/>
          <w:szCs w:val="28"/>
        </w:rPr>
        <w:t>«</w:t>
      </w:r>
      <w:r w:rsidRPr="009D407E">
        <w:rPr>
          <w:sz w:val="28"/>
          <w:szCs w:val="28"/>
        </w:rPr>
        <w:t>Філософія та методологія науки</w:t>
      </w:r>
      <w:r>
        <w:rPr>
          <w:sz w:val="28"/>
          <w:szCs w:val="28"/>
        </w:rPr>
        <w:t>»</w:t>
      </w:r>
      <w:r w:rsidRPr="009D407E">
        <w:rPr>
          <w:sz w:val="28"/>
          <w:szCs w:val="28"/>
        </w:rPr>
        <w:t xml:space="preserve">. </w:t>
      </w:r>
      <w:r w:rsidRPr="00596340">
        <w:rPr>
          <w:sz w:val="28"/>
          <w:szCs w:val="28"/>
        </w:rPr>
        <w:t>Для магістрантів та аспірантів усіх спеціальностей. Частина 2.</w:t>
      </w:r>
      <w:r w:rsidRPr="009D407E">
        <w:rPr>
          <w:sz w:val="28"/>
          <w:szCs w:val="28"/>
        </w:rPr>
        <w:t xml:space="preserve"> Херсон: Вид. ХДУ</w:t>
      </w:r>
      <w:r>
        <w:rPr>
          <w:sz w:val="28"/>
          <w:szCs w:val="28"/>
        </w:rPr>
        <w:t>.</w:t>
      </w:r>
      <w:r w:rsidRPr="009D407E">
        <w:rPr>
          <w:sz w:val="28"/>
          <w:szCs w:val="28"/>
        </w:rPr>
        <w:t xml:space="preserve"> 2004.</w:t>
      </w:r>
      <w:r>
        <w:rPr>
          <w:sz w:val="28"/>
          <w:szCs w:val="28"/>
        </w:rPr>
        <w:t xml:space="preserve"> 84 </w:t>
      </w:r>
      <w:r w:rsidRPr="009D407E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4708DC" w:rsidRPr="009D407E" w:rsidRDefault="004708DC" w:rsidP="00EA7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Гришанов І. В. </w:t>
      </w:r>
      <w:r w:rsidRPr="009D407E">
        <w:rPr>
          <w:sz w:val="28"/>
          <w:szCs w:val="28"/>
        </w:rPr>
        <w:t xml:space="preserve">Логіка. </w:t>
      </w:r>
      <w:r>
        <w:rPr>
          <w:sz w:val="28"/>
          <w:szCs w:val="28"/>
        </w:rPr>
        <w:t xml:space="preserve">Навч. посіб. </w:t>
      </w:r>
      <w:r w:rsidRPr="000C6877">
        <w:rPr>
          <w:sz w:val="28"/>
          <w:szCs w:val="28"/>
        </w:rPr>
        <w:t>(третє вид., перероб. та доповн.).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Херсон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:</w:t>
      </w:r>
      <w:r>
        <w:rPr>
          <w:sz w:val="28"/>
          <w:szCs w:val="28"/>
        </w:rPr>
        <w:t xml:space="preserve"> Вид-во </w:t>
      </w:r>
      <w:r w:rsidRPr="009D407E">
        <w:rPr>
          <w:sz w:val="28"/>
          <w:szCs w:val="28"/>
        </w:rPr>
        <w:t>ОЛДИ–ПЛЮС</w:t>
      </w:r>
      <w:r>
        <w:rPr>
          <w:sz w:val="28"/>
          <w:szCs w:val="28"/>
        </w:rPr>
        <w:t xml:space="preserve"> ;</w:t>
      </w:r>
      <w:r w:rsidRPr="009D407E">
        <w:rPr>
          <w:sz w:val="28"/>
          <w:szCs w:val="28"/>
        </w:rPr>
        <w:t xml:space="preserve"> Айлант, 2005. 220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с.</w:t>
      </w:r>
    </w:p>
    <w:p w:rsidR="004708DC" w:rsidRPr="009D407E" w:rsidRDefault="004708DC" w:rsidP="00596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Гришанов І. В. </w:t>
      </w:r>
      <w:r w:rsidRPr="009D407E">
        <w:rPr>
          <w:sz w:val="28"/>
          <w:szCs w:val="28"/>
        </w:rPr>
        <w:t xml:space="preserve">Про деякі аспекти процесу пояснення і розуміння. </w:t>
      </w:r>
      <w:r w:rsidRPr="00150DF3">
        <w:rPr>
          <w:i/>
          <w:iCs/>
          <w:sz w:val="28"/>
          <w:szCs w:val="28"/>
        </w:rPr>
        <w:t>Південний архів. Зб</w:t>
      </w:r>
      <w:r>
        <w:rPr>
          <w:i/>
          <w:iCs/>
          <w:sz w:val="28"/>
          <w:szCs w:val="28"/>
        </w:rPr>
        <w:t>.</w:t>
      </w:r>
      <w:r w:rsidRPr="00150DF3">
        <w:rPr>
          <w:i/>
          <w:iCs/>
          <w:sz w:val="28"/>
          <w:szCs w:val="28"/>
        </w:rPr>
        <w:t xml:space="preserve"> наук</w:t>
      </w:r>
      <w:r>
        <w:rPr>
          <w:i/>
          <w:iCs/>
          <w:sz w:val="28"/>
          <w:szCs w:val="28"/>
        </w:rPr>
        <w:t>.</w:t>
      </w:r>
      <w:r w:rsidRPr="00150DF3">
        <w:rPr>
          <w:i/>
          <w:iCs/>
          <w:sz w:val="28"/>
          <w:szCs w:val="28"/>
        </w:rPr>
        <w:t xml:space="preserve"> праць (історичні науки)</w:t>
      </w:r>
      <w:r w:rsidRPr="009D40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Херсон, 2005. В</w:t>
      </w:r>
      <w:r>
        <w:rPr>
          <w:sz w:val="28"/>
          <w:szCs w:val="28"/>
        </w:rPr>
        <w:t>и</w:t>
      </w:r>
      <w:r w:rsidRPr="009D407E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ХІХ.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9D407E">
        <w:rPr>
          <w:sz w:val="28"/>
          <w:szCs w:val="28"/>
        </w:rPr>
        <w:t>135-140.</w:t>
      </w:r>
    </w:p>
    <w:p w:rsidR="004708DC" w:rsidRDefault="004708DC" w:rsidP="00596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Гришанов І.В. </w:t>
      </w:r>
      <w:r w:rsidRPr="00150DF3">
        <w:rPr>
          <w:sz w:val="28"/>
          <w:szCs w:val="28"/>
        </w:rPr>
        <w:t xml:space="preserve">Філософія. </w:t>
      </w:r>
      <w:r w:rsidRPr="00596340">
        <w:rPr>
          <w:sz w:val="28"/>
          <w:szCs w:val="28"/>
        </w:rPr>
        <w:t>Навч</w:t>
      </w:r>
      <w:r>
        <w:rPr>
          <w:sz w:val="28"/>
          <w:szCs w:val="28"/>
        </w:rPr>
        <w:t xml:space="preserve">. </w:t>
      </w:r>
      <w:r w:rsidRPr="00596340">
        <w:rPr>
          <w:sz w:val="28"/>
          <w:szCs w:val="28"/>
        </w:rPr>
        <w:t>посіб.</w:t>
      </w:r>
      <w:r w:rsidRPr="00150DF3">
        <w:rPr>
          <w:sz w:val="28"/>
          <w:szCs w:val="28"/>
        </w:rPr>
        <w:t xml:space="preserve"> Херсон</w:t>
      </w:r>
      <w:r>
        <w:rPr>
          <w:sz w:val="28"/>
          <w:szCs w:val="28"/>
        </w:rPr>
        <w:t xml:space="preserve"> </w:t>
      </w:r>
      <w:r w:rsidRPr="00150DF3">
        <w:rPr>
          <w:sz w:val="28"/>
          <w:szCs w:val="28"/>
        </w:rPr>
        <w:t>: Вид-во Айлант. 2008. 264</w:t>
      </w:r>
      <w:r>
        <w:rPr>
          <w:sz w:val="28"/>
          <w:szCs w:val="28"/>
        </w:rPr>
        <w:t> </w:t>
      </w:r>
      <w:r w:rsidRPr="00150DF3">
        <w:rPr>
          <w:sz w:val="28"/>
          <w:szCs w:val="28"/>
        </w:rPr>
        <w:t>с.</w:t>
      </w:r>
    </w:p>
    <w:p w:rsidR="004708DC" w:rsidRPr="009D407E" w:rsidRDefault="004708DC" w:rsidP="00EA7E1A">
      <w:pPr>
        <w:jc w:val="both"/>
        <w:rPr>
          <w:sz w:val="28"/>
          <w:szCs w:val="28"/>
        </w:rPr>
      </w:pPr>
      <w:r w:rsidRPr="009D407E">
        <w:rPr>
          <w:sz w:val="28"/>
          <w:szCs w:val="28"/>
        </w:rPr>
        <w:t>Гришанов І.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В., Поліщук І. Є.</w:t>
      </w:r>
      <w:r w:rsidRPr="009D407E">
        <w:rPr>
          <w:i/>
          <w:iCs/>
          <w:sz w:val="28"/>
          <w:szCs w:val="28"/>
        </w:rPr>
        <w:t xml:space="preserve"> </w:t>
      </w:r>
      <w:r w:rsidRPr="009D407E">
        <w:rPr>
          <w:sz w:val="28"/>
          <w:szCs w:val="28"/>
        </w:rPr>
        <w:t>Про проблематику, предмет  та структуру курсу «Методологія соціально-економічного пізнання»</w:t>
      </w:r>
      <w:r>
        <w:rPr>
          <w:sz w:val="28"/>
          <w:szCs w:val="28"/>
        </w:rPr>
        <w:t xml:space="preserve">. </w:t>
      </w:r>
      <w:r w:rsidRPr="008B54F2">
        <w:rPr>
          <w:i/>
          <w:iCs/>
          <w:sz w:val="28"/>
          <w:szCs w:val="28"/>
        </w:rPr>
        <w:t>Збірник наукових статей за матеріалами міжвузівської науково-практичної конференції «Філософська освіта як підґрунтя методологічної підготовки магістрів та аспірантів»</w:t>
      </w:r>
      <w:r w:rsidRPr="008B54F2">
        <w:rPr>
          <w:sz w:val="28"/>
          <w:szCs w:val="28"/>
        </w:rPr>
        <w:t xml:space="preserve">. </w:t>
      </w:r>
      <w:r w:rsidRPr="008B54F2">
        <w:rPr>
          <w:i/>
          <w:iCs/>
          <w:sz w:val="28"/>
          <w:szCs w:val="28"/>
        </w:rPr>
        <w:t>Наукове методичне видання.</w:t>
      </w:r>
      <w:r w:rsidRPr="009D407E">
        <w:rPr>
          <w:sz w:val="28"/>
          <w:szCs w:val="28"/>
        </w:rPr>
        <w:t xml:space="preserve"> Херсон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 xml:space="preserve">: </w:t>
      </w:r>
      <w:r>
        <w:rPr>
          <w:sz w:val="28"/>
          <w:szCs w:val="28"/>
        </w:rPr>
        <w:t>Вид-во</w:t>
      </w:r>
      <w:r w:rsidRPr="000B1768"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Айлант</w:t>
      </w:r>
      <w:r>
        <w:rPr>
          <w:sz w:val="28"/>
          <w:szCs w:val="28"/>
        </w:rPr>
        <w:t>.</w:t>
      </w:r>
      <w:r w:rsidRPr="009D407E">
        <w:rPr>
          <w:sz w:val="28"/>
          <w:szCs w:val="28"/>
        </w:rPr>
        <w:t xml:space="preserve"> 2008.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30-43.</w:t>
      </w:r>
    </w:p>
    <w:p w:rsidR="004708DC" w:rsidRPr="009D407E" w:rsidRDefault="004708DC" w:rsidP="00596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Гришанов І. В. </w:t>
      </w:r>
      <w:r w:rsidRPr="009D407E">
        <w:rPr>
          <w:sz w:val="28"/>
          <w:szCs w:val="28"/>
        </w:rPr>
        <w:t>Філософія</w:t>
      </w:r>
      <w:r>
        <w:rPr>
          <w:sz w:val="28"/>
          <w:szCs w:val="28"/>
        </w:rPr>
        <w:t xml:space="preserve">. </w:t>
      </w:r>
      <w:r w:rsidRPr="0075350F">
        <w:rPr>
          <w:i/>
          <w:iCs/>
          <w:sz w:val="28"/>
          <w:szCs w:val="28"/>
        </w:rPr>
        <w:t>Тестові завдання з дисциплін «Історія України», «Культурологія», Філософія», «Соціологія», «Логіка» для студентів усіх спеціальностей університету.</w:t>
      </w:r>
      <w:r w:rsidRPr="009D407E">
        <w:rPr>
          <w:sz w:val="28"/>
          <w:szCs w:val="28"/>
        </w:rPr>
        <w:t xml:space="preserve"> Херсон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: Вид-во ХДУ</w:t>
      </w:r>
      <w:r>
        <w:rPr>
          <w:sz w:val="28"/>
          <w:szCs w:val="28"/>
        </w:rPr>
        <w:t>.</w:t>
      </w:r>
      <w:r w:rsidRPr="009D407E">
        <w:rPr>
          <w:sz w:val="28"/>
          <w:szCs w:val="28"/>
        </w:rPr>
        <w:t xml:space="preserve"> 2008. С.60-77</w:t>
      </w:r>
      <w:r>
        <w:rPr>
          <w:sz w:val="28"/>
          <w:szCs w:val="28"/>
        </w:rPr>
        <w:t>.</w:t>
      </w:r>
    </w:p>
    <w:p w:rsidR="004708DC" w:rsidRDefault="004708DC" w:rsidP="00596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Гришанов І. В. </w:t>
      </w:r>
      <w:r w:rsidRPr="009D407E">
        <w:rPr>
          <w:sz w:val="28"/>
          <w:szCs w:val="28"/>
        </w:rPr>
        <w:t>Логіка</w:t>
      </w:r>
      <w:r>
        <w:rPr>
          <w:sz w:val="28"/>
          <w:szCs w:val="28"/>
        </w:rPr>
        <w:t>.</w:t>
      </w:r>
      <w:r w:rsidRPr="00596340">
        <w:rPr>
          <w:i/>
          <w:iCs/>
          <w:sz w:val="28"/>
          <w:szCs w:val="28"/>
        </w:rPr>
        <w:t xml:space="preserve"> Тестові завдання з дисциплін «Історія України», «Культурологія», Філософія», «Соціологія», «Логіка» для студентів усіх спеціальностей університету.</w:t>
      </w:r>
      <w:r w:rsidRPr="009D407E">
        <w:rPr>
          <w:sz w:val="28"/>
          <w:szCs w:val="28"/>
        </w:rPr>
        <w:t xml:space="preserve"> Херсон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: Вид-во ХДУ</w:t>
      </w:r>
      <w:r>
        <w:rPr>
          <w:sz w:val="28"/>
          <w:szCs w:val="28"/>
        </w:rPr>
        <w:t>.</w:t>
      </w:r>
      <w:r w:rsidRPr="009D407E">
        <w:rPr>
          <w:sz w:val="28"/>
          <w:szCs w:val="28"/>
        </w:rPr>
        <w:t xml:space="preserve"> 2008. С. 94-115</w:t>
      </w:r>
      <w:r>
        <w:rPr>
          <w:sz w:val="28"/>
          <w:szCs w:val="28"/>
        </w:rPr>
        <w:t>.</w:t>
      </w:r>
    </w:p>
    <w:p w:rsidR="004708DC" w:rsidRDefault="004708DC" w:rsidP="00596340">
      <w:pPr>
        <w:jc w:val="both"/>
        <w:rPr>
          <w:sz w:val="28"/>
          <w:szCs w:val="28"/>
        </w:rPr>
      </w:pPr>
      <w:r w:rsidRPr="009D407E">
        <w:rPr>
          <w:sz w:val="28"/>
          <w:szCs w:val="28"/>
        </w:rPr>
        <w:t xml:space="preserve">Гришанов І. В. Інформаційна структура діяльності. </w:t>
      </w:r>
      <w:r w:rsidRPr="006907A6">
        <w:rPr>
          <w:i/>
          <w:iCs/>
          <w:sz w:val="28"/>
          <w:szCs w:val="28"/>
        </w:rPr>
        <w:t>Збірник наукових статей за матеріалами міжвузівської науково-практичної конференції «Актуальні проблеми філософської освіти»: Науково-методичне видання</w:t>
      </w:r>
      <w:r w:rsidRPr="009D40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Херсон</w:t>
      </w:r>
      <w:r>
        <w:rPr>
          <w:sz w:val="28"/>
          <w:szCs w:val="28"/>
        </w:rPr>
        <w:t xml:space="preserve"> : Вид-во </w:t>
      </w:r>
      <w:r w:rsidRPr="009D407E">
        <w:rPr>
          <w:sz w:val="28"/>
          <w:szCs w:val="28"/>
        </w:rPr>
        <w:t>Айлант, 2010.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15-19.</w:t>
      </w:r>
    </w:p>
    <w:p w:rsidR="004708DC" w:rsidRPr="00596340" w:rsidRDefault="004708DC" w:rsidP="00596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Гришанов І. В. Філософія. </w:t>
      </w:r>
      <w:r w:rsidRPr="008C654B">
        <w:rPr>
          <w:i/>
          <w:iCs/>
          <w:sz w:val="28"/>
          <w:szCs w:val="28"/>
        </w:rPr>
        <w:t>Паспорт загально</w:t>
      </w:r>
      <w:r w:rsidRPr="0035491A">
        <w:rPr>
          <w:i/>
          <w:iCs/>
          <w:sz w:val="28"/>
          <w:szCs w:val="28"/>
        </w:rPr>
        <w:t>-</w:t>
      </w:r>
      <w:r w:rsidRPr="008C654B">
        <w:rPr>
          <w:i/>
          <w:iCs/>
          <w:sz w:val="28"/>
          <w:szCs w:val="28"/>
        </w:rPr>
        <w:t>університетської кафедри філософії та соціально-гуманітарних наук (навч</w:t>
      </w:r>
      <w:r>
        <w:rPr>
          <w:i/>
          <w:iCs/>
          <w:sz w:val="28"/>
          <w:szCs w:val="28"/>
        </w:rPr>
        <w:t>.</w:t>
      </w:r>
      <w:r w:rsidRPr="008C654B">
        <w:rPr>
          <w:i/>
          <w:iCs/>
          <w:sz w:val="28"/>
          <w:szCs w:val="28"/>
        </w:rPr>
        <w:t>-метод</w:t>
      </w:r>
      <w:r>
        <w:rPr>
          <w:i/>
          <w:iCs/>
          <w:sz w:val="28"/>
          <w:szCs w:val="28"/>
        </w:rPr>
        <w:t>.</w:t>
      </w:r>
      <w:r w:rsidRPr="008C654B">
        <w:rPr>
          <w:i/>
          <w:iCs/>
          <w:sz w:val="28"/>
          <w:szCs w:val="28"/>
        </w:rPr>
        <w:t xml:space="preserve"> посіб</w:t>
      </w:r>
      <w:r>
        <w:rPr>
          <w:i/>
          <w:iCs/>
          <w:sz w:val="28"/>
          <w:szCs w:val="28"/>
        </w:rPr>
        <w:t>.</w:t>
      </w:r>
      <w:r w:rsidRPr="008C654B">
        <w:rPr>
          <w:i/>
          <w:iCs/>
          <w:sz w:val="28"/>
          <w:szCs w:val="28"/>
        </w:rPr>
        <w:t>).</w:t>
      </w:r>
      <w:r w:rsidRPr="009D407E">
        <w:rPr>
          <w:sz w:val="28"/>
          <w:szCs w:val="28"/>
        </w:rPr>
        <w:t xml:space="preserve"> Херсон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 xml:space="preserve">: </w:t>
      </w:r>
      <w:r>
        <w:rPr>
          <w:sz w:val="28"/>
          <w:szCs w:val="28"/>
        </w:rPr>
        <w:t>Вид-во.</w:t>
      </w:r>
      <w:r w:rsidRPr="009D407E">
        <w:rPr>
          <w:sz w:val="28"/>
          <w:szCs w:val="28"/>
        </w:rPr>
        <w:t xml:space="preserve"> ХДУ</w:t>
      </w:r>
      <w:r>
        <w:rPr>
          <w:sz w:val="28"/>
          <w:szCs w:val="28"/>
        </w:rPr>
        <w:t>.</w:t>
      </w:r>
      <w:r w:rsidRPr="009D407E">
        <w:rPr>
          <w:sz w:val="28"/>
          <w:szCs w:val="28"/>
        </w:rPr>
        <w:t xml:space="preserve"> 2010.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191-209</w:t>
      </w:r>
      <w:r>
        <w:rPr>
          <w:sz w:val="28"/>
          <w:szCs w:val="28"/>
        </w:rPr>
        <w:t>.</w:t>
      </w:r>
    </w:p>
    <w:p w:rsidR="004708DC" w:rsidRDefault="004708DC" w:rsidP="00596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Гришанов І. В. </w:t>
      </w:r>
      <w:r w:rsidRPr="009D407E">
        <w:rPr>
          <w:sz w:val="28"/>
          <w:szCs w:val="28"/>
        </w:rPr>
        <w:t>Юридична логіка</w:t>
      </w:r>
      <w:r>
        <w:rPr>
          <w:sz w:val="28"/>
          <w:szCs w:val="28"/>
        </w:rPr>
        <w:t xml:space="preserve">. </w:t>
      </w:r>
      <w:r w:rsidRPr="006907A6">
        <w:rPr>
          <w:i/>
          <w:iCs/>
          <w:sz w:val="28"/>
          <w:szCs w:val="28"/>
        </w:rPr>
        <w:t>Паспорт загально-університетської кафедри філософії та соціально-гуманітарних наук (навч</w:t>
      </w:r>
      <w:r>
        <w:rPr>
          <w:i/>
          <w:iCs/>
          <w:sz w:val="28"/>
          <w:szCs w:val="28"/>
        </w:rPr>
        <w:t>.</w:t>
      </w:r>
      <w:r w:rsidRPr="006907A6">
        <w:rPr>
          <w:i/>
          <w:iCs/>
          <w:sz w:val="28"/>
          <w:szCs w:val="28"/>
        </w:rPr>
        <w:t>-метод</w:t>
      </w:r>
      <w:r>
        <w:rPr>
          <w:i/>
          <w:iCs/>
          <w:sz w:val="28"/>
          <w:szCs w:val="28"/>
        </w:rPr>
        <w:t>.</w:t>
      </w:r>
      <w:r w:rsidRPr="006907A6">
        <w:rPr>
          <w:i/>
          <w:iCs/>
          <w:sz w:val="28"/>
          <w:szCs w:val="28"/>
        </w:rPr>
        <w:t xml:space="preserve"> посіб</w:t>
      </w:r>
      <w:r>
        <w:rPr>
          <w:i/>
          <w:iCs/>
          <w:sz w:val="28"/>
          <w:szCs w:val="28"/>
        </w:rPr>
        <w:t>.</w:t>
      </w:r>
      <w:r w:rsidRPr="006907A6">
        <w:rPr>
          <w:i/>
          <w:iCs/>
          <w:sz w:val="28"/>
          <w:szCs w:val="28"/>
        </w:rPr>
        <w:t>).</w:t>
      </w:r>
      <w:r w:rsidRPr="009D407E">
        <w:rPr>
          <w:sz w:val="28"/>
          <w:szCs w:val="28"/>
        </w:rPr>
        <w:t xml:space="preserve"> Херсон: </w:t>
      </w:r>
      <w:r>
        <w:rPr>
          <w:sz w:val="28"/>
          <w:szCs w:val="28"/>
        </w:rPr>
        <w:t xml:space="preserve">Вид-во </w:t>
      </w:r>
      <w:r w:rsidRPr="009D407E">
        <w:rPr>
          <w:sz w:val="28"/>
          <w:szCs w:val="28"/>
        </w:rPr>
        <w:t>ХДУ</w:t>
      </w:r>
      <w:r>
        <w:rPr>
          <w:sz w:val="28"/>
          <w:szCs w:val="28"/>
        </w:rPr>
        <w:t>.</w:t>
      </w:r>
      <w:r w:rsidRPr="009D407E">
        <w:rPr>
          <w:sz w:val="28"/>
          <w:szCs w:val="28"/>
        </w:rPr>
        <w:t xml:space="preserve"> 2010. С.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210-226</w:t>
      </w:r>
      <w:r>
        <w:rPr>
          <w:sz w:val="28"/>
          <w:szCs w:val="28"/>
        </w:rPr>
        <w:t>.</w:t>
      </w:r>
    </w:p>
    <w:p w:rsidR="004708DC" w:rsidRPr="009D407E" w:rsidRDefault="004708DC" w:rsidP="00596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Гришанов І.В. </w:t>
      </w:r>
      <w:r w:rsidRPr="009D407E">
        <w:rPr>
          <w:sz w:val="28"/>
          <w:szCs w:val="28"/>
        </w:rPr>
        <w:t>Соціологія спорту</w:t>
      </w:r>
      <w:r>
        <w:rPr>
          <w:sz w:val="28"/>
          <w:szCs w:val="28"/>
        </w:rPr>
        <w:t xml:space="preserve">. </w:t>
      </w:r>
      <w:r w:rsidRPr="008C654B">
        <w:rPr>
          <w:i/>
          <w:iCs/>
          <w:sz w:val="28"/>
          <w:szCs w:val="28"/>
        </w:rPr>
        <w:t>Паспорт загально</w:t>
      </w:r>
      <w:r>
        <w:rPr>
          <w:i/>
          <w:iCs/>
          <w:sz w:val="28"/>
          <w:szCs w:val="28"/>
        </w:rPr>
        <w:t>-</w:t>
      </w:r>
      <w:r w:rsidRPr="008C654B">
        <w:rPr>
          <w:i/>
          <w:iCs/>
          <w:sz w:val="28"/>
          <w:szCs w:val="28"/>
        </w:rPr>
        <w:t>університетської кафедри філософії та соціально-гуманітарних наук (навч</w:t>
      </w:r>
      <w:r>
        <w:rPr>
          <w:i/>
          <w:iCs/>
          <w:sz w:val="28"/>
          <w:szCs w:val="28"/>
        </w:rPr>
        <w:t>.</w:t>
      </w:r>
      <w:r w:rsidRPr="008C654B">
        <w:rPr>
          <w:i/>
          <w:iCs/>
          <w:sz w:val="28"/>
          <w:szCs w:val="28"/>
        </w:rPr>
        <w:t>-метод</w:t>
      </w:r>
      <w:r>
        <w:rPr>
          <w:i/>
          <w:iCs/>
          <w:sz w:val="28"/>
          <w:szCs w:val="28"/>
        </w:rPr>
        <w:t>.</w:t>
      </w:r>
      <w:r w:rsidRPr="008C654B">
        <w:rPr>
          <w:i/>
          <w:iCs/>
          <w:sz w:val="28"/>
          <w:szCs w:val="28"/>
        </w:rPr>
        <w:t xml:space="preserve"> посіб</w:t>
      </w:r>
      <w:r>
        <w:rPr>
          <w:i/>
          <w:iCs/>
          <w:sz w:val="28"/>
          <w:szCs w:val="28"/>
        </w:rPr>
        <w:t>.</w:t>
      </w:r>
      <w:r w:rsidRPr="008C654B">
        <w:rPr>
          <w:i/>
          <w:iCs/>
          <w:sz w:val="28"/>
          <w:szCs w:val="28"/>
        </w:rPr>
        <w:t>)</w:t>
      </w:r>
      <w:r w:rsidRPr="009D407E">
        <w:rPr>
          <w:sz w:val="28"/>
          <w:szCs w:val="28"/>
        </w:rPr>
        <w:t>. Херсон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 xml:space="preserve">: </w:t>
      </w:r>
      <w:r>
        <w:rPr>
          <w:sz w:val="28"/>
          <w:szCs w:val="28"/>
        </w:rPr>
        <w:t>Вид-во</w:t>
      </w:r>
      <w:r w:rsidRPr="009D407E">
        <w:rPr>
          <w:sz w:val="28"/>
          <w:szCs w:val="28"/>
        </w:rPr>
        <w:t xml:space="preserve"> ХДУ</w:t>
      </w:r>
      <w:r>
        <w:rPr>
          <w:sz w:val="28"/>
          <w:szCs w:val="28"/>
        </w:rPr>
        <w:t>.</w:t>
      </w:r>
      <w:r w:rsidRPr="009D407E">
        <w:rPr>
          <w:sz w:val="28"/>
          <w:szCs w:val="28"/>
        </w:rPr>
        <w:t xml:space="preserve"> 2010. С.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251-267</w:t>
      </w:r>
      <w:r>
        <w:rPr>
          <w:sz w:val="28"/>
          <w:szCs w:val="28"/>
        </w:rPr>
        <w:t>.</w:t>
      </w:r>
    </w:p>
    <w:p w:rsidR="004708DC" w:rsidRPr="00D140CA" w:rsidRDefault="004708DC" w:rsidP="00596340">
      <w:pPr>
        <w:jc w:val="both"/>
        <w:rPr>
          <w:sz w:val="28"/>
          <w:szCs w:val="28"/>
        </w:rPr>
      </w:pPr>
      <w:r w:rsidRPr="00D140CA">
        <w:rPr>
          <w:sz w:val="28"/>
          <w:szCs w:val="28"/>
        </w:rPr>
        <w:t xml:space="preserve">Гришанов І.В. Філософія техніки. </w:t>
      </w:r>
      <w:r w:rsidRPr="00D140CA">
        <w:rPr>
          <w:i/>
          <w:iCs/>
          <w:sz w:val="28"/>
          <w:szCs w:val="28"/>
        </w:rPr>
        <w:t>Збірка авторських навчальних програм дисциплін із гуманітарної та методологічної підготовки: Навч</w:t>
      </w:r>
      <w:r>
        <w:rPr>
          <w:i/>
          <w:iCs/>
          <w:sz w:val="28"/>
          <w:szCs w:val="28"/>
        </w:rPr>
        <w:t>.</w:t>
      </w:r>
      <w:r w:rsidRPr="00D140CA">
        <w:rPr>
          <w:i/>
          <w:iCs/>
          <w:sz w:val="28"/>
          <w:szCs w:val="28"/>
        </w:rPr>
        <w:t>-метод</w:t>
      </w:r>
      <w:r>
        <w:rPr>
          <w:i/>
          <w:iCs/>
          <w:sz w:val="28"/>
          <w:szCs w:val="28"/>
        </w:rPr>
        <w:t>.</w:t>
      </w:r>
      <w:r w:rsidRPr="00D140CA">
        <w:rPr>
          <w:i/>
          <w:iCs/>
          <w:sz w:val="28"/>
          <w:szCs w:val="28"/>
        </w:rPr>
        <w:t xml:space="preserve"> посіб.</w:t>
      </w:r>
      <w:r w:rsidRPr="00D140CA">
        <w:rPr>
          <w:sz w:val="28"/>
          <w:szCs w:val="28"/>
        </w:rPr>
        <w:t xml:space="preserve"> Херсон</w:t>
      </w:r>
      <w:r>
        <w:rPr>
          <w:sz w:val="28"/>
          <w:szCs w:val="28"/>
        </w:rPr>
        <w:t xml:space="preserve"> </w:t>
      </w:r>
      <w:r w:rsidRPr="00D140CA">
        <w:rPr>
          <w:sz w:val="28"/>
          <w:szCs w:val="28"/>
        </w:rPr>
        <w:t>: Айлант. 2013.</w:t>
      </w:r>
      <w:r>
        <w:rPr>
          <w:sz w:val="28"/>
          <w:szCs w:val="28"/>
        </w:rPr>
        <w:t xml:space="preserve"> </w:t>
      </w:r>
      <w:r w:rsidRPr="00D140C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D140CA">
        <w:rPr>
          <w:sz w:val="28"/>
          <w:szCs w:val="28"/>
        </w:rPr>
        <w:t>71-78</w:t>
      </w:r>
      <w:r>
        <w:rPr>
          <w:sz w:val="28"/>
          <w:szCs w:val="28"/>
        </w:rPr>
        <w:t>.</w:t>
      </w:r>
      <w:r w:rsidRPr="00D140CA">
        <w:rPr>
          <w:sz w:val="28"/>
          <w:szCs w:val="28"/>
        </w:rPr>
        <w:t xml:space="preserve"> </w:t>
      </w:r>
    </w:p>
    <w:p w:rsidR="004708DC" w:rsidRPr="009D407E" w:rsidRDefault="004708DC" w:rsidP="00596340">
      <w:pPr>
        <w:tabs>
          <w:tab w:val="left" w:pos="-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Гришанов І. В. </w:t>
      </w:r>
      <w:r w:rsidRPr="009D407E">
        <w:rPr>
          <w:sz w:val="28"/>
          <w:szCs w:val="28"/>
        </w:rPr>
        <w:t xml:space="preserve">Релігійні орієнтації студентів Херсонського державного університету. </w:t>
      </w:r>
      <w:r>
        <w:rPr>
          <w:i/>
          <w:iCs/>
          <w:sz w:val="28"/>
          <w:szCs w:val="28"/>
        </w:rPr>
        <w:t>Г</w:t>
      </w:r>
      <w:r w:rsidRPr="008C654B"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</w:rPr>
        <w:t>біт</w:t>
      </w:r>
      <w:r w:rsidRPr="008C654B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>с</w:t>
      </w:r>
      <w:r w:rsidRPr="009D40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9D407E">
        <w:rPr>
          <w:sz w:val="28"/>
          <w:szCs w:val="28"/>
        </w:rPr>
        <w:t>.</w:t>
      </w:r>
      <w:r w:rsidRPr="00F5173D"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Вип.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2. С.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9D407E">
        <w:rPr>
          <w:sz w:val="28"/>
          <w:szCs w:val="28"/>
        </w:rPr>
        <w:t>-</w:t>
      </w:r>
      <w:r>
        <w:rPr>
          <w:sz w:val="28"/>
          <w:szCs w:val="28"/>
        </w:rPr>
        <w:t>37</w:t>
      </w:r>
      <w:r w:rsidRPr="009D407E">
        <w:rPr>
          <w:sz w:val="28"/>
          <w:szCs w:val="28"/>
        </w:rPr>
        <w:t>.</w:t>
      </w:r>
      <w:r w:rsidRPr="00596340">
        <w:rPr>
          <w:i/>
          <w:iCs/>
          <w:sz w:val="28"/>
          <w:szCs w:val="28"/>
        </w:rPr>
        <w:t xml:space="preserve"> </w:t>
      </w:r>
      <w:r w:rsidRPr="00F5173D">
        <w:rPr>
          <w:i/>
          <w:iCs/>
          <w:sz w:val="28"/>
          <w:szCs w:val="28"/>
        </w:rPr>
        <w:t>(у співавторстві з Недзельським К.</w:t>
      </w:r>
      <w:r>
        <w:rPr>
          <w:i/>
          <w:iCs/>
          <w:sz w:val="28"/>
          <w:szCs w:val="28"/>
        </w:rPr>
        <w:t xml:space="preserve"> </w:t>
      </w:r>
      <w:r w:rsidRPr="00F5173D">
        <w:rPr>
          <w:i/>
          <w:iCs/>
          <w:sz w:val="28"/>
          <w:szCs w:val="28"/>
        </w:rPr>
        <w:t>К., Поліщук І.</w:t>
      </w:r>
      <w:r>
        <w:rPr>
          <w:i/>
          <w:iCs/>
          <w:sz w:val="28"/>
          <w:szCs w:val="28"/>
        </w:rPr>
        <w:t xml:space="preserve"> </w:t>
      </w:r>
      <w:r w:rsidRPr="00F5173D">
        <w:rPr>
          <w:i/>
          <w:iCs/>
          <w:sz w:val="28"/>
          <w:szCs w:val="28"/>
        </w:rPr>
        <w:t>Є., Галіченко</w:t>
      </w:r>
      <w:r>
        <w:rPr>
          <w:i/>
          <w:iCs/>
          <w:sz w:val="28"/>
          <w:szCs w:val="28"/>
        </w:rPr>
        <w:t>м</w:t>
      </w:r>
      <w:r w:rsidRPr="00F5173D">
        <w:rPr>
          <w:i/>
          <w:iCs/>
          <w:sz w:val="28"/>
          <w:szCs w:val="28"/>
        </w:rPr>
        <w:t xml:space="preserve"> М.</w:t>
      </w:r>
      <w:r>
        <w:rPr>
          <w:i/>
          <w:iCs/>
          <w:sz w:val="28"/>
          <w:szCs w:val="28"/>
        </w:rPr>
        <w:t xml:space="preserve"> </w:t>
      </w:r>
      <w:r w:rsidRPr="00F5173D">
        <w:rPr>
          <w:i/>
          <w:iCs/>
          <w:sz w:val="28"/>
          <w:szCs w:val="28"/>
        </w:rPr>
        <w:t>В.)</w:t>
      </w:r>
    </w:p>
    <w:p w:rsidR="004708DC" w:rsidRPr="009D407E" w:rsidRDefault="004708DC" w:rsidP="00F5173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D407E">
        <w:rPr>
          <w:sz w:val="28"/>
          <w:szCs w:val="28"/>
        </w:rPr>
        <w:t>ришанов І.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 xml:space="preserve">В. Логіко-методологічні та соціологічні аспекти модельного опису знання. </w:t>
      </w:r>
      <w:r w:rsidRPr="00F5173D">
        <w:rPr>
          <w:i/>
          <w:iCs/>
          <w:sz w:val="28"/>
          <w:szCs w:val="28"/>
        </w:rPr>
        <w:t>Збірник матеріалів Всеукраїнської науково-практичної конференції «Духовна культура в сучасній Україні: філософські та психолого-педагогічні виміри»:</w:t>
      </w:r>
      <w:r w:rsidRPr="009D407E">
        <w:rPr>
          <w:sz w:val="28"/>
          <w:szCs w:val="28"/>
        </w:rPr>
        <w:t xml:space="preserve"> </w:t>
      </w:r>
      <w:r w:rsidRPr="00F5173D">
        <w:rPr>
          <w:i/>
          <w:iCs/>
          <w:sz w:val="28"/>
          <w:szCs w:val="28"/>
        </w:rPr>
        <w:t>Наукове видання</w:t>
      </w:r>
      <w:r w:rsidRPr="009D407E">
        <w:rPr>
          <w:sz w:val="28"/>
          <w:szCs w:val="28"/>
        </w:rPr>
        <w:t xml:space="preserve"> </w:t>
      </w:r>
      <w:r w:rsidRPr="00376517">
        <w:rPr>
          <w:i/>
          <w:iCs/>
          <w:sz w:val="28"/>
          <w:szCs w:val="28"/>
        </w:rPr>
        <w:t>(за ред. І. Є. Поліщук)</w:t>
      </w:r>
      <w:r w:rsidRPr="009D407E">
        <w:rPr>
          <w:sz w:val="28"/>
          <w:szCs w:val="28"/>
        </w:rPr>
        <w:t>. Херсон</w:t>
      </w:r>
      <w:r>
        <w:rPr>
          <w:sz w:val="28"/>
          <w:szCs w:val="28"/>
        </w:rPr>
        <w:t xml:space="preserve">, </w:t>
      </w:r>
      <w:r w:rsidRPr="009D407E">
        <w:rPr>
          <w:sz w:val="28"/>
          <w:szCs w:val="28"/>
        </w:rPr>
        <w:t>2016. С.</w:t>
      </w:r>
      <w:r>
        <w:rPr>
          <w:sz w:val="28"/>
          <w:szCs w:val="28"/>
        </w:rPr>
        <w:t> </w:t>
      </w:r>
      <w:r w:rsidRPr="009D407E">
        <w:rPr>
          <w:sz w:val="28"/>
          <w:szCs w:val="28"/>
        </w:rPr>
        <w:t>63-76.</w:t>
      </w:r>
    </w:p>
    <w:p w:rsidR="004708DC" w:rsidRDefault="004708DC" w:rsidP="0075350F">
      <w:pPr>
        <w:jc w:val="both"/>
        <w:rPr>
          <w:sz w:val="28"/>
          <w:szCs w:val="28"/>
        </w:rPr>
      </w:pPr>
      <w:r w:rsidRPr="009D407E">
        <w:rPr>
          <w:sz w:val="28"/>
          <w:szCs w:val="28"/>
        </w:rPr>
        <w:t>Гришанов І. В. Соціологія і соціологія спорту</w:t>
      </w:r>
      <w:r>
        <w:rPr>
          <w:sz w:val="28"/>
          <w:szCs w:val="28"/>
        </w:rPr>
        <w:t>.</w:t>
      </w:r>
      <w:r w:rsidRPr="009D407E">
        <w:rPr>
          <w:sz w:val="28"/>
          <w:szCs w:val="28"/>
        </w:rPr>
        <w:t xml:space="preserve"> </w:t>
      </w:r>
      <w:r w:rsidRPr="00376517">
        <w:rPr>
          <w:i/>
          <w:iCs/>
          <w:sz w:val="28"/>
          <w:szCs w:val="28"/>
        </w:rPr>
        <w:t>Збірник авторських навчальних програм дисциплін із соціально-гуманітарної та філософсько-методологічної підготовки для здобувачів ступенів вищої освіти «бакалавр», «магістр», «доктор філософії PhD» (всіх галузей знань та наукових спеціальностей ХДУ)</w:t>
      </w:r>
      <w:r w:rsidRPr="009D407E">
        <w:rPr>
          <w:sz w:val="28"/>
          <w:szCs w:val="28"/>
        </w:rPr>
        <w:t xml:space="preserve"> [Електронний документ]</w:t>
      </w:r>
      <w:r>
        <w:rPr>
          <w:sz w:val="28"/>
          <w:szCs w:val="28"/>
        </w:rPr>
        <w:t>.</w:t>
      </w:r>
      <w:r w:rsidRPr="009D407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D407E">
        <w:rPr>
          <w:sz w:val="28"/>
          <w:szCs w:val="28"/>
        </w:rPr>
        <w:t>поряд. М. В. Галіченко, І.</w:t>
      </w:r>
      <w:r>
        <w:rPr>
          <w:sz w:val="28"/>
          <w:szCs w:val="28"/>
        </w:rPr>
        <w:t> </w:t>
      </w:r>
      <w:r w:rsidRPr="009D407E">
        <w:rPr>
          <w:sz w:val="28"/>
          <w:szCs w:val="28"/>
        </w:rPr>
        <w:t>Є.</w:t>
      </w:r>
      <w:r>
        <w:rPr>
          <w:sz w:val="28"/>
          <w:szCs w:val="28"/>
        </w:rPr>
        <w:t> </w:t>
      </w:r>
      <w:r w:rsidRPr="009D407E">
        <w:rPr>
          <w:sz w:val="28"/>
          <w:szCs w:val="28"/>
        </w:rPr>
        <w:t>Поліщук. Херсон</w:t>
      </w:r>
      <w:r>
        <w:rPr>
          <w:sz w:val="28"/>
          <w:szCs w:val="28"/>
        </w:rPr>
        <w:t>,</w:t>
      </w:r>
      <w:r w:rsidRPr="009D407E">
        <w:rPr>
          <w:sz w:val="28"/>
          <w:szCs w:val="28"/>
        </w:rPr>
        <w:t xml:space="preserve"> 2018.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С. 102-116.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8" w:tooltip="http://ekhsuir.kspu.edu/handle/123456789/6644" w:history="1">
        <w:r w:rsidRPr="009D407E">
          <w:rPr>
            <w:sz w:val="28"/>
            <w:szCs w:val="28"/>
            <w:u w:val="single"/>
          </w:rPr>
          <w:t>http://ekhsuir.kspu.edu/handle/123456789/6644</w:t>
        </w:r>
      </w:hyperlink>
    </w:p>
    <w:p w:rsidR="004708DC" w:rsidRPr="009D407E" w:rsidRDefault="004708DC" w:rsidP="006643E0">
      <w:pPr>
        <w:jc w:val="both"/>
        <w:rPr>
          <w:sz w:val="28"/>
          <w:szCs w:val="28"/>
        </w:rPr>
      </w:pPr>
      <w:r w:rsidRPr="009D407E">
        <w:rPr>
          <w:sz w:val="28"/>
          <w:szCs w:val="28"/>
        </w:rPr>
        <w:t>Гришанов І. В. Філософія</w:t>
      </w:r>
      <w:r>
        <w:rPr>
          <w:sz w:val="28"/>
          <w:szCs w:val="28"/>
        </w:rPr>
        <w:t>.</w:t>
      </w:r>
      <w:r w:rsidRPr="009D407E">
        <w:rPr>
          <w:sz w:val="28"/>
          <w:szCs w:val="28"/>
        </w:rPr>
        <w:t xml:space="preserve"> </w:t>
      </w:r>
      <w:r w:rsidRPr="00AF78DD">
        <w:rPr>
          <w:i/>
          <w:iCs/>
          <w:sz w:val="28"/>
          <w:szCs w:val="28"/>
        </w:rPr>
        <w:t xml:space="preserve">Збірник авторських навчальних програм дисциплін із соціально-гуманітарної та філософсько-методологічної підготовки для здобувачів ступенів вищої освіти «бакалавр», «магістр», «доктор філософії </w:t>
      </w:r>
      <w:r w:rsidRPr="00AF78DD">
        <w:rPr>
          <w:i/>
          <w:iCs/>
          <w:sz w:val="28"/>
          <w:szCs w:val="28"/>
          <w:lang w:val="en-US"/>
        </w:rPr>
        <w:t>PhD</w:t>
      </w:r>
      <w:r w:rsidRPr="00AF78DD">
        <w:rPr>
          <w:i/>
          <w:iCs/>
          <w:sz w:val="28"/>
          <w:szCs w:val="28"/>
        </w:rPr>
        <w:t>» (всіх галузей знань та наукових спеціальностей ХДУ)</w:t>
      </w:r>
      <w:r w:rsidRPr="009D407E">
        <w:rPr>
          <w:sz w:val="28"/>
          <w:szCs w:val="28"/>
        </w:rPr>
        <w:t xml:space="preserve"> [Електронний документ]</w:t>
      </w:r>
      <w:r>
        <w:rPr>
          <w:sz w:val="28"/>
          <w:szCs w:val="28"/>
        </w:rPr>
        <w:t>.</w:t>
      </w:r>
      <w:r w:rsidRPr="009D407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D407E">
        <w:rPr>
          <w:sz w:val="28"/>
          <w:szCs w:val="28"/>
        </w:rPr>
        <w:t>поряд. М. В. Галіченко, І. Є. Поліщук.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Херсон, 2018. С. 50-62.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 : </w:t>
      </w:r>
      <w:hyperlink r:id="rId9" w:tooltip="http://ekhsuir.kspu.edu/handle/123456789/6646" w:history="1">
        <w:r w:rsidRPr="009D407E">
          <w:rPr>
            <w:rStyle w:val="Hyperlink"/>
            <w:sz w:val="28"/>
            <w:szCs w:val="28"/>
          </w:rPr>
          <w:t>http://ekhsuir.kspu.edu/handle/123456789/6646</w:t>
        </w:r>
      </w:hyperlink>
    </w:p>
    <w:p w:rsidR="004708DC" w:rsidRPr="009D407E" w:rsidRDefault="004708DC" w:rsidP="00BF2800">
      <w:pPr>
        <w:jc w:val="both"/>
        <w:rPr>
          <w:sz w:val="28"/>
          <w:szCs w:val="28"/>
        </w:rPr>
      </w:pPr>
      <w:r w:rsidRPr="009D407E">
        <w:rPr>
          <w:sz w:val="28"/>
          <w:szCs w:val="28"/>
        </w:rPr>
        <w:t>Гришанов І. В. Філософія та методологія науки</w:t>
      </w:r>
      <w:r>
        <w:rPr>
          <w:sz w:val="28"/>
          <w:szCs w:val="28"/>
        </w:rPr>
        <w:t>.</w:t>
      </w:r>
      <w:r w:rsidRPr="009D407E">
        <w:rPr>
          <w:sz w:val="28"/>
          <w:szCs w:val="28"/>
        </w:rPr>
        <w:t xml:space="preserve"> </w:t>
      </w:r>
      <w:r w:rsidRPr="00BF2800">
        <w:rPr>
          <w:i/>
          <w:iCs/>
          <w:sz w:val="28"/>
          <w:szCs w:val="28"/>
        </w:rPr>
        <w:t xml:space="preserve">Збірник авторських навчальних програм дисциплін із соціально-гуманітарної та філософсько-методологічної підготовки для здобувачів ступенів вищої освіти «бакалавр», «магістр», «доктор філософії </w:t>
      </w:r>
      <w:r w:rsidRPr="00BF2800">
        <w:rPr>
          <w:i/>
          <w:iCs/>
          <w:sz w:val="28"/>
          <w:szCs w:val="28"/>
          <w:lang w:val="en-US"/>
        </w:rPr>
        <w:t>PhD</w:t>
      </w:r>
      <w:r w:rsidRPr="00BF2800">
        <w:rPr>
          <w:i/>
          <w:iCs/>
          <w:sz w:val="28"/>
          <w:szCs w:val="28"/>
        </w:rPr>
        <w:t xml:space="preserve">» (всіх галузей знань та наукових спеціальностей ХДУ) </w:t>
      </w:r>
      <w:r w:rsidRPr="009D407E">
        <w:rPr>
          <w:sz w:val="28"/>
          <w:szCs w:val="28"/>
        </w:rPr>
        <w:t>[Електронний документ]</w:t>
      </w:r>
      <w:r>
        <w:rPr>
          <w:sz w:val="28"/>
          <w:szCs w:val="28"/>
        </w:rPr>
        <w:t>.</w:t>
      </w:r>
      <w:r w:rsidRPr="009D407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D407E">
        <w:rPr>
          <w:sz w:val="28"/>
          <w:szCs w:val="28"/>
        </w:rPr>
        <w:t>поряд. М. В. Галіченко, І.</w:t>
      </w:r>
      <w:r>
        <w:rPr>
          <w:sz w:val="28"/>
          <w:szCs w:val="28"/>
        </w:rPr>
        <w:t> </w:t>
      </w:r>
      <w:r w:rsidRPr="009D407E">
        <w:rPr>
          <w:sz w:val="28"/>
          <w:szCs w:val="28"/>
        </w:rPr>
        <w:t>Є.</w:t>
      </w:r>
      <w:r>
        <w:rPr>
          <w:sz w:val="28"/>
          <w:szCs w:val="28"/>
        </w:rPr>
        <w:t> </w:t>
      </w:r>
      <w:r w:rsidRPr="009D407E">
        <w:rPr>
          <w:sz w:val="28"/>
          <w:szCs w:val="28"/>
        </w:rPr>
        <w:t>Поліщук. Херсон</w:t>
      </w:r>
      <w:r>
        <w:rPr>
          <w:sz w:val="28"/>
          <w:szCs w:val="28"/>
        </w:rPr>
        <w:t>,</w:t>
      </w:r>
      <w:r w:rsidRPr="009D407E">
        <w:rPr>
          <w:sz w:val="28"/>
          <w:szCs w:val="28"/>
        </w:rPr>
        <w:t xml:space="preserve"> 2018. С.</w:t>
      </w:r>
      <w:r>
        <w:rPr>
          <w:sz w:val="28"/>
          <w:szCs w:val="28"/>
        </w:rPr>
        <w:t xml:space="preserve"> </w:t>
      </w:r>
      <w:r w:rsidRPr="009D407E">
        <w:rPr>
          <w:sz w:val="28"/>
          <w:szCs w:val="28"/>
        </w:rPr>
        <w:t>154-163.</w:t>
      </w:r>
      <w:r w:rsidRPr="006133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 : </w:t>
      </w:r>
      <w:hyperlink r:id="rId10" w:tooltip="http://ekhsuir.kspu.edu/handle/123456789/6645" w:history="1">
        <w:r w:rsidRPr="009D407E">
          <w:rPr>
            <w:rStyle w:val="Hyperlink"/>
            <w:sz w:val="28"/>
            <w:szCs w:val="28"/>
          </w:rPr>
          <w:t>http://ekhsuir.kspu.edu/handle/123456789/6645</w:t>
        </w:r>
      </w:hyperlink>
    </w:p>
    <w:p w:rsidR="004708DC" w:rsidRPr="009D407E" w:rsidRDefault="004708DC" w:rsidP="00BF2800">
      <w:pPr>
        <w:jc w:val="both"/>
        <w:rPr>
          <w:sz w:val="28"/>
          <w:szCs w:val="28"/>
        </w:rPr>
      </w:pPr>
      <w:r w:rsidRPr="009D407E">
        <w:rPr>
          <w:sz w:val="28"/>
          <w:szCs w:val="28"/>
        </w:rPr>
        <w:t>Гришанов І. В. Моделі соціальних процесів</w:t>
      </w:r>
      <w:r>
        <w:rPr>
          <w:sz w:val="28"/>
          <w:szCs w:val="28"/>
        </w:rPr>
        <w:t>.</w:t>
      </w:r>
      <w:r w:rsidRPr="009D407E">
        <w:rPr>
          <w:sz w:val="28"/>
          <w:szCs w:val="28"/>
        </w:rPr>
        <w:t xml:space="preserve"> </w:t>
      </w:r>
      <w:r w:rsidRPr="00BF2800">
        <w:rPr>
          <w:i/>
          <w:iCs/>
          <w:sz w:val="28"/>
          <w:szCs w:val="28"/>
        </w:rPr>
        <w:t xml:space="preserve">Збірник авторських навчальних програм дисциплін із соціально-гуманітарної та філософсько-методологічної підготовки для здобувачів ступенів вищої освіти «бакалавр», «магістр», «доктор філософії </w:t>
      </w:r>
      <w:r w:rsidRPr="00BF2800">
        <w:rPr>
          <w:i/>
          <w:iCs/>
          <w:sz w:val="28"/>
          <w:szCs w:val="28"/>
          <w:lang w:val="en-US"/>
        </w:rPr>
        <w:t>PhD</w:t>
      </w:r>
      <w:r w:rsidRPr="00BF2800">
        <w:rPr>
          <w:i/>
          <w:iCs/>
          <w:sz w:val="28"/>
          <w:szCs w:val="28"/>
        </w:rPr>
        <w:t>» (всіх галузей знань та наукових спеціальностей ХДУ)</w:t>
      </w:r>
      <w:r w:rsidRPr="009D407E">
        <w:rPr>
          <w:sz w:val="28"/>
          <w:szCs w:val="28"/>
        </w:rPr>
        <w:t xml:space="preserve"> [Електронний документ] </w:t>
      </w:r>
      <w:r>
        <w:rPr>
          <w:sz w:val="28"/>
          <w:szCs w:val="28"/>
        </w:rPr>
        <w:t>У</w:t>
      </w:r>
      <w:r w:rsidRPr="009D407E">
        <w:rPr>
          <w:sz w:val="28"/>
          <w:szCs w:val="28"/>
        </w:rPr>
        <w:t>поряд. М. В. Галіченко, І.</w:t>
      </w:r>
      <w:r>
        <w:rPr>
          <w:sz w:val="28"/>
          <w:szCs w:val="28"/>
        </w:rPr>
        <w:t> </w:t>
      </w:r>
      <w:r w:rsidRPr="009D407E">
        <w:rPr>
          <w:sz w:val="28"/>
          <w:szCs w:val="28"/>
        </w:rPr>
        <w:t>Є.</w:t>
      </w:r>
      <w:r>
        <w:rPr>
          <w:sz w:val="28"/>
          <w:szCs w:val="28"/>
        </w:rPr>
        <w:t> </w:t>
      </w:r>
      <w:r w:rsidRPr="009D407E">
        <w:rPr>
          <w:sz w:val="28"/>
          <w:szCs w:val="28"/>
        </w:rPr>
        <w:t>Поліщук. Херсон, 2018. С. 173-180.</w:t>
      </w:r>
      <w:r w:rsidRPr="006133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 : </w:t>
      </w:r>
      <w:hyperlink r:id="rId11" w:tooltip="http://ekhsuir.kspu.edu/handle/123456789/6643" w:history="1">
        <w:r w:rsidRPr="009D407E">
          <w:rPr>
            <w:rStyle w:val="Hyperlink"/>
            <w:sz w:val="28"/>
            <w:szCs w:val="28"/>
          </w:rPr>
          <w:t>http://ekhsuir.kspu.edu/handle/123456789/6643</w:t>
        </w:r>
      </w:hyperlink>
    </w:p>
    <w:p w:rsidR="004708DC" w:rsidRPr="0099073B" w:rsidRDefault="004708DC" w:rsidP="0099073B">
      <w:pPr>
        <w:pStyle w:val="a"/>
        <w:rPr>
          <w:rFonts w:ascii="Times New Roman" w:hAnsi="Times New Roman" w:cs="Times New Roman"/>
          <w:sz w:val="24"/>
          <w:szCs w:val="24"/>
          <w:lang w:val="ru-RU"/>
        </w:rPr>
      </w:pPr>
      <w:r w:rsidRPr="0099073B">
        <w:rPr>
          <w:rFonts w:ascii="Times New Roman" w:hAnsi="Times New Roman" w:cs="Times New Roman"/>
          <w:sz w:val="24"/>
          <w:szCs w:val="24"/>
          <w:highlight w:val="yellow"/>
        </w:rPr>
        <w:t xml:space="preserve">Гришанов І. В., Кудас Л. Б. Соціологія. </w:t>
      </w:r>
      <w:r w:rsidRPr="0099073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Навч.-метод. посіб. для студентів вищ. навч. закладів. </w:t>
      </w:r>
      <w:r w:rsidRPr="0099073B">
        <w:rPr>
          <w:rFonts w:ascii="Times New Roman" w:hAnsi="Times New Roman" w:cs="Times New Roman"/>
          <w:sz w:val="24"/>
          <w:szCs w:val="24"/>
          <w:highlight w:val="yellow"/>
        </w:rPr>
        <w:t>Херсон, 2019. 75 с</w:t>
      </w:r>
      <w:r w:rsidRPr="0099073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.</w:t>
      </w:r>
      <w:r w:rsidRPr="0099073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9073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9073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9073B">
        <w:rPr>
          <w:rFonts w:ascii="Times New Roman" w:hAnsi="Times New Roman" w:cs="Times New Roman"/>
          <w:sz w:val="24"/>
          <w:szCs w:val="24"/>
        </w:rPr>
        <w:t xml:space="preserve"> : </w:t>
      </w:r>
      <w:hyperlink r:id="rId12" w:history="1">
        <w:r w:rsidRPr="0099073B">
          <w:rPr>
            <w:rStyle w:val="Hyperlink"/>
            <w:rFonts w:ascii="Times New Roman" w:hAnsi="Times New Roman" w:cs="Times New Roman"/>
            <w:sz w:val="24"/>
            <w:szCs w:val="24"/>
          </w:rPr>
          <w:t>http://eKhSUIR.kspu.edu/handle/123456789/7034</w:t>
        </w:r>
      </w:hyperlink>
    </w:p>
    <w:p w:rsidR="004708DC" w:rsidRPr="0099073B" w:rsidRDefault="004708DC" w:rsidP="0061331F">
      <w:pPr>
        <w:jc w:val="both"/>
      </w:pPr>
      <w:r w:rsidRPr="0099073B">
        <w:t xml:space="preserve">Гришанов І. В. Соціологія. Соціологія спорту. </w:t>
      </w:r>
      <w:r w:rsidRPr="0099073B">
        <w:rPr>
          <w:i/>
          <w:iCs/>
        </w:rPr>
        <w:t>Навч.-метод. посіб. для студентів вищ. навч. закладів</w:t>
      </w:r>
      <w:r w:rsidRPr="0099073B">
        <w:t>. Херсон, 2019. 60 с.</w:t>
      </w:r>
    </w:p>
    <w:p w:rsidR="004708DC" w:rsidRPr="0099073B" w:rsidRDefault="004708DC" w:rsidP="0061331F">
      <w:pPr>
        <w:jc w:val="both"/>
      </w:pPr>
      <w:r w:rsidRPr="0099073B">
        <w:t xml:space="preserve">Гришанов І. В. </w:t>
      </w:r>
      <w:r w:rsidRPr="0099073B">
        <w:rPr>
          <w:rStyle w:val="129"/>
          <w:sz w:val="24"/>
          <w:szCs w:val="24"/>
        </w:rPr>
        <w:t>Когнітивні особливості чуттєвого та раціонального відображення дійсності.</w:t>
      </w:r>
      <w:r w:rsidRPr="0099073B">
        <w:t xml:space="preserve"> </w:t>
      </w:r>
      <w:r w:rsidRPr="0099073B">
        <w:rPr>
          <w:i/>
          <w:iCs/>
        </w:rPr>
        <w:t>Збірник матеріалів Регіональної науково-практичної конференції «Релігійні процеси в сучасній Україні» : Наукове видання за ред. М. В. Галіченко</w:t>
      </w:r>
      <w:r w:rsidRPr="0099073B">
        <w:t>. Херсон, 2019. С. 114-128.</w:t>
      </w:r>
    </w:p>
    <w:p w:rsidR="004708DC" w:rsidRPr="0099073B" w:rsidRDefault="004708DC" w:rsidP="0061331F">
      <w:pPr>
        <w:jc w:val="both"/>
        <w:rPr>
          <w:lang w:val="en-US"/>
        </w:rPr>
      </w:pPr>
      <w:r w:rsidRPr="0099073B">
        <w:rPr>
          <w:highlight w:val="yellow"/>
        </w:rPr>
        <w:t>Гришанов І. В. Філософія. Навч.-метод. посіб. для студентів вищ. навч. закладів. Херсон, 2019. 298 с.</w:t>
      </w:r>
      <w:r w:rsidRPr="0099073B">
        <w:rPr>
          <w:lang w:val="en-US"/>
        </w:rPr>
        <w:t xml:space="preserve"> URL</w:t>
      </w:r>
      <w:r w:rsidRPr="0099073B">
        <w:t xml:space="preserve"> :</w:t>
      </w:r>
      <w:hyperlink r:id="rId13" w:history="1">
        <w:r w:rsidRPr="0099073B">
          <w:rPr>
            <w:rStyle w:val="Hyperlink"/>
          </w:rPr>
          <w:t>http://ekhsuir.kspu.edu/handle/123456789/9116</w:t>
        </w:r>
      </w:hyperlink>
    </w:p>
    <w:p w:rsidR="004708DC" w:rsidRPr="0099073B" w:rsidRDefault="004708DC" w:rsidP="00376517"/>
    <w:p w:rsidR="004708DC" w:rsidRPr="0099073B" w:rsidRDefault="004708DC" w:rsidP="0061331F">
      <w:pPr>
        <w:jc w:val="both"/>
      </w:pPr>
      <w:r w:rsidRPr="0099073B">
        <w:rPr>
          <w:b/>
          <w:bCs/>
        </w:rPr>
        <w:t>Викладає дисципліни:</w:t>
      </w:r>
      <w:r w:rsidRPr="0099073B">
        <w:t xml:space="preserve"> Філософія, Соціологія, Соціологія спорта, Філософія та методологія науки.</w:t>
      </w:r>
    </w:p>
    <w:p w:rsidR="004708DC" w:rsidRPr="009D407E" w:rsidRDefault="004708DC" w:rsidP="00376517">
      <w:pPr>
        <w:ind w:right="424"/>
        <w:rPr>
          <w:sz w:val="28"/>
          <w:szCs w:val="28"/>
        </w:rPr>
      </w:pPr>
    </w:p>
    <w:p w:rsidR="004708DC" w:rsidRPr="007C1B37" w:rsidRDefault="004708DC">
      <w:pPr>
        <w:ind w:right="424"/>
        <w:rPr>
          <w:b/>
          <w:bCs/>
          <w:sz w:val="28"/>
          <w:szCs w:val="28"/>
        </w:rPr>
      </w:pPr>
      <w:r w:rsidRPr="007C1B37">
        <w:rPr>
          <w:b/>
          <w:bCs/>
          <w:sz w:val="28"/>
          <w:szCs w:val="28"/>
        </w:rPr>
        <w:t>Авторські профілі:</w:t>
      </w:r>
    </w:p>
    <w:p w:rsidR="004708DC" w:rsidRDefault="004708DC">
      <w:pPr>
        <w:ind w:right="424"/>
        <w:rPr>
          <w:sz w:val="28"/>
          <w:szCs w:val="28"/>
        </w:rPr>
      </w:pPr>
      <w:hyperlink r:id="rId14" w:history="1">
        <w:r w:rsidRPr="006110F1">
          <w:rPr>
            <w:rStyle w:val="Hyperlink"/>
            <w:sz w:val="28"/>
            <w:szCs w:val="28"/>
          </w:rPr>
          <w:t>https://scholar.google.com.ua/citations?user=nCl1jcsAAAAJ&amp;hl=uk</w:t>
        </w:r>
      </w:hyperlink>
    </w:p>
    <w:p w:rsidR="004708DC" w:rsidRDefault="004708DC">
      <w:pPr>
        <w:ind w:right="424"/>
        <w:rPr>
          <w:color w:val="494A4C"/>
          <w:sz w:val="28"/>
          <w:szCs w:val="28"/>
          <w:shd w:val="clear" w:color="auto" w:fill="FFFFFF"/>
        </w:rPr>
      </w:pPr>
      <w:hyperlink r:id="rId15" w:history="1">
        <w:r w:rsidRPr="006110F1">
          <w:rPr>
            <w:rStyle w:val="Hyperlink"/>
            <w:sz w:val="28"/>
            <w:szCs w:val="28"/>
            <w:shd w:val="clear" w:color="auto" w:fill="FFFFFF"/>
          </w:rPr>
          <w:t>https://orcid.org/0000-0002-7709-9585</w:t>
        </w:r>
      </w:hyperlink>
    </w:p>
    <w:p w:rsidR="004708DC" w:rsidRDefault="004708DC">
      <w:pPr>
        <w:ind w:right="424"/>
        <w:rPr>
          <w:sz w:val="28"/>
          <w:szCs w:val="28"/>
          <w:lang w:val="en-US"/>
        </w:rPr>
      </w:pPr>
    </w:p>
    <w:p w:rsidR="004708DC" w:rsidRDefault="004708DC">
      <w:pPr>
        <w:ind w:right="424"/>
        <w:rPr>
          <w:sz w:val="28"/>
          <w:szCs w:val="28"/>
          <w:lang w:val="en-US"/>
        </w:rPr>
      </w:pPr>
    </w:p>
    <w:p w:rsidR="004708DC" w:rsidRPr="0099073B" w:rsidRDefault="004708DC">
      <w:pPr>
        <w:ind w:right="424"/>
        <w:rPr>
          <w:sz w:val="28"/>
          <w:szCs w:val="28"/>
          <w:lang w:val="ru-RU"/>
        </w:rPr>
      </w:pPr>
    </w:p>
    <w:sectPr w:rsidR="004708DC" w:rsidRPr="0099073B" w:rsidSect="00E41C98">
      <w:headerReference w:type="default" r:id="rId16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8DC" w:rsidRDefault="004708DC" w:rsidP="00E41C98">
      <w:r>
        <w:separator/>
      </w:r>
    </w:p>
  </w:endnote>
  <w:endnote w:type="continuationSeparator" w:id="1">
    <w:p w:rsidR="004708DC" w:rsidRDefault="004708DC" w:rsidP="00E41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8DC" w:rsidRDefault="004708DC" w:rsidP="00E41C98">
      <w:r>
        <w:separator/>
      </w:r>
    </w:p>
  </w:footnote>
  <w:footnote w:type="continuationSeparator" w:id="1">
    <w:p w:rsidR="004708DC" w:rsidRDefault="004708DC" w:rsidP="00E41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DC" w:rsidRDefault="004708DC">
    <w:pPr>
      <w:pStyle w:val="Header"/>
      <w:jc w:val="right"/>
    </w:pPr>
  </w:p>
  <w:p w:rsidR="004708DC" w:rsidRDefault="004708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554A1"/>
    <w:multiLevelType w:val="hybridMultilevel"/>
    <w:tmpl w:val="FC70F7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4A0"/>
    <w:rsid w:val="000070B5"/>
    <w:rsid w:val="0000717F"/>
    <w:rsid w:val="00031329"/>
    <w:rsid w:val="00081AC5"/>
    <w:rsid w:val="000B1768"/>
    <w:rsid w:val="000C6877"/>
    <w:rsid w:val="000D143B"/>
    <w:rsid w:val="0012556D"/>
    <w:rsid w:val="00150DF3"/>
    <w:rsid w:val="00180E7A"/>
    <w:rsid w:val="001D60EC"/>
    <w:rsid w:val="001E7AD6"/>
    <w:rsid w:val="0023610F"/>
    <w:rsid w:val="00243D6D"/>
    <w:rsid w:val="00311741"/>
    <w:rsid w:val="00317C1B"/>
    <w:rsid w:val="00334909"/>
    <w:rsid w:val="0035491A"/>
    <w:rsid w:val="00376517"/>
    <w:rsid w:val="003822B9"/>
    <w:rsid w:val="003C5570"/>
    <w:rsid w:val="00414DB2"/>
    <w:rsid w:val="00455B3E"/>
    <w:rsid w:val="004708DC"/>
    <w:rsid w:val="00480D4E"/>
    <w:rsid w:val="00492CDF"/>
    <w:rsid w:val="004A678F"/>
    <w:rsid w:val="004B2032"/>
    <w:rsid w:val="00526201"/>
    <w:rsid w:val="00596340"/>
    <w:rsid w:val="005D58F1"/>
    <w:rsid w:val="006110F1"/>
    <w:rsid w:val="0061331F"/>
    <w:rsid w:val="00644B92"/>
    <w:rsid w:val="006643E0"/>
    <w:rsid w:val="006907A6"/>
    <w:rsid w:val="00702442"/>
    <w:rsid w:val="0070572C"/>
    <w:rsid w:val="00714D32"/>
    <w:rsid w:val="0072217E"/>
    <w:rsid w:val="0075350F"/>
    <w:rsid w:val="007819CC"/>
    <w:rsid w:val="007C1B37"/>
    <w:rsid w:val="007E2EFB"/>
    <w:rsid w:val="0080498F"/>
    <w:rsid w:val="00821D87"/>
    <w:rsid w:val="00826AD6"/>
    <w:rsid w:val="00827DC4"/>
    <w:rsid w:val="008B54F2"/>
    <w:rsid w:val="008C654B"/>
    <w:rsid w:val="008D155A"/>
    <w:rsid w:val="008D6138"/>
    <w:rsid w:val="00931162"/>
    <w:rsid w:val="00931F66"/>
    <w:rsid w:val="00963710"/>
    <w:rsid w:val="00974B01"/>
    <w:rsid w:val="0099073B"/>
    <w:rsid w:val="009B55C6"/>
    <w:rsid w:val="009D407E"/>
    <w:rsid w:val="00A111D2"/>
    <w:rsid w:val="00AB55A1"/>
    <w:rsid w:val="00AD3C00"/>
    <w:rsid w:val="00AF78DD"/>
    <w:rsid w:val="00B014A0"/>
    <w:rsid w:val="00BC12A1"/>
    <w:rsid w:val="00BF2800"/>
    <w:rsid w:val="00BF46DF"/>
    <w:rsid w:val="00C26779"/>
    <w:rsid w:val="00C462AD"/>
    <w:rsid w:val="00C85C54"/>
    <w:rsid w:val="00D058C3"/>
    <w:rsid w:val="00D140CA"/>
    <w:rsid w:val="00D33DB2"/>
    <w:rsid w:val="00D60046"/>
    <w:rsid w:val="00D8609C"/>
    <w:rsid w:val="00DC2732"/>
    <w:rsid w:val="00E00C8D"/>
    <w:rsid w:val="00E41C98"/>
    <w:rsid w:val="00E41FC7"/>
    <w:rsid w:val="00E81108"/>
    <w:rsid w:val="00E976CB"/>
    <w:rsid w:val="00EA7E1A"/>
    <w:rsid w:val="00EF01C5"/>
    <w:rsid w:val="00F070A3"/>
    <w:rsid w:val="00F5173D"/>
    <w:rsid w:val="00F6319A"/>
    <w:rsid w:val="00F75680"/>
    <w:rsid w:val="00F91E45"/>
    <w:rsid w:val="00FB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7A"/>
    <w:pPr>
      <w:ind w:firstLine="709"/>
    </w:pPr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81AC5"/>
    <w:rPr>
      <w:color w:val="0000FF"/>
      <w:u w:val="single"/>
    </w:rPr>
  </w:style>
  <w:style w:type="character" w:customStyle="1" w:styleId="129">
    <w:name w:val="Основной текст (12)9"/>
    <w:basedOn w:val="DefaultParagraphFont"/>
    <w:uiPriority w:val="99"/>
    <w:rsid w:val="00081AC5"/>
    <w:rPr>
      <w:sz w:val="19"/>
      <w:szCs w:val="19"/>
    </w:rPr>
  </w:style>
  <w:style w:type="paragraph" w:styleId="Header">
    <w:name w:val="header"/>
    <w:basedOn w:val="Normal"/>
    <w:link w:val="HeaderChar"/>
    <w:uiPriority w:val="99"/>
    <w:rsid w:val="00E41C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1C98"/>
    <w:rPr>
      <w:rFonts w:ascii="Times New Roman" w:hAnsi="Times New Roman"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semiHidden/>
    <w:rsid w:val="00E41C9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1C98"/>
    <w:rPr>
      <w:rFonts w:ascii="Times New Roman" w:hAnsi="Times New Roman" w:cs="Times New Roman"/>
      <w:sz w:val="24"/>
      <w:szCs w:val="24"/>
      <w:lang w:val="uk-UA"/>
    </w:rPr>
  </w:style>
  <w:style w:type="paragraph" w:customStyle="1" w:styleId="a">
    <w:name w:val="Абзац списка"/>
    <w:basedOn w:val="Normal"/>
    <w:uiPriority w:val="99"/>
    <w:rsid w:val="0099073B"/>
    <w:pPr>
      <w:spacing w:after="160" w:line="259" w:lineRule="auto"/>
      <w:ind w:left="720" w:firstLine="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hsuir.kspu.edu/handle/123456789/6644" TargetMode="External"/><Relationship Id="rId13" Type="http://schemas.openxmlformats.org/officeDocument/2006/relationships/hyperlink" Target="http://ekhsuir.kspu.edu/handle/123456789/911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khsuir.kspu.edu/handle/123456789/70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khsuir.kspu.edu/handle/123456789/66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cid.org/0000-0002-7709-9585" TargetMode="External"/><Relationship Id="rId10" Type="http://schemas.openxmlformats.org/officeDocument/2006/relationships/hyperlink" Target="http://ekhsuir.kspu.edu/handle/123456789/66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khsuir.kspu.edu/handle/123456789/6646" TargetMode="External"/><Relationship Id="rId14" Type="http://schemas.openxmlformats.org/officeDocument/2006/relationships/hyperlink" Target="https://scholar.google.com.ua/citations?user=nCl1jcsAAAAJ&amp;hl=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4</Pages>
  <Words>1516</Words>
  <Characters>8645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Elit</dc:creator>
  <cp:keywords/>
  <dc:description/>
  <cp:lastModifiedBy>Kudas</cp:lastModifiedBy>
  <cp:revision>3</cp:revision>
  <dcterms:created xsi:type="dcterms:W3CDTF">2020-06-09T07:31:00Z</dcterms:created>
  <dcterms:modified xsi:type="dcterms:W3CDTF">2020-06-10T09:07:00Z</dcterms:modified>
</cp:coreProperties>
</file>